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9D" w:rsidRPr="00520D60" w:rsidRDefault="00800A9D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 w:rsidRPr="00520D60">
        <w:rPr>
          <w:b/>
          <w:bCs/>
          <w:sz w:val="22"/>
          <w:szCs w:val="22"/>
        </w:rPr>
        <w:t>EECE 2</w:t>
      </w:r>
      <w:r w:rsidR="00193438" w:rsidRPr="00520D60">
        <w:rPr>
          <w:b/>
          <w:bCs/>
          <w:sz w:val="22"/>
          <w:szCs w:val="22"/>
        </w:rPr>
        <w:t>9</w:t>
      </w:r>
      <w:r w:rsidRPr="00520D60">
        <w:rPr>
          <w:b/>
          <w:bCs/>
          <w:sz w:val="22"/>
          <w:szCs w:val="22"/>
        </w:rPr>
        <w:t xml:space="preserve">0 </w:t>
      </w:r>
      <w:r w:rsidR="00193438" w:rsidRPr="00520D60">
        <w:rPr>
          <w:b/>
          <w:bCs/>
          <w:sz w:val="22"/>
          <w:szCs w:val="22"/>
        </w:rPr>
        <w:t>Analog Signal Processing</w:t>
      </w:r>
    </w:p>
    <w:p w:rsidR="00800A9D" w:rsidRPr="00520D60" w:rsidRDefault="006D5F60" w:rsidP="00C00C01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 w:rsidRPr="00520D60">
        <w:rPr>
          <w:b/>
          <w:bCs/>
          <w:sz w:val="22"/>
          <w:szCs w:val="22"/>
        </w:rPr>
        <w:t xml:space="preserve">Quiz </w:t>
      </w:r>
      <w:r w:rsidR="00C00C01" w:rsidRPr="00520D60">
        <w:rPr>
          <w:b/>
          <w:bCs/>
          <w:sz w:val="22"/>
          <w:szCs w:val="22"/>
        </w:rPr>
        <w:t>3</w:t>
      </w:r>
      <w:r w:rsidR="00832966" w:rsidRPr="00520D60">
        <w:rPr>
          <w:b/>
          <w:bCs/>
          <w:sz w:val="22"/>
          <w:szCs w:val="22"/>
        </w:rPr>
        <w:t xml:space="preserve"> – </w:t>
      </w:r>
      <w:r w:rsidR="00C00C01" w:rsidRPr="00520D60">
        <w:rPr>
          <w:b/>
          <w:bCs/>
          <w:sz w:val="22"/>
          <w:szCs w:val="22"/>
        </w:rPr>
        <w:t xml:space="preserve">April </w:t>
      </w:r>
      <w:r w:rsidR="00193438" w:rsidRPr="00520D60">
        <w:rPr>
          <w:b/>
          <w:bCs/>
          <w:sz w:val="22"/>
          <w:szCs w:val="22"/>
        </w:rPr>
        <w:t>2</w:t>
      </w:r>
      <w:r w:rsidR="00C00C01" w:rsidRPr="00520D60">
        <w:rPr>
          <w:b/>
          <w:bCs/>
          <w:sz w:val="22"/>
          <w:szCs w:val="22"/>
        </w:rPr>
        <w:t>2</w:t>
      </w:r>
      <w:r w:rsidR="00832966" w:rsidRPr="00520D60">
        <w:rPr>
          <w:b/>
          <w:bCs/>
          <w:sz w:val="22"/>
          <w:szCs w:val="22"/>
        </w:rPr>
        <w:t>, 201</w:t>
      </w:r>
      <w:r w:rsidR="00193438" w:rsidRPr="00520D60">
        <w:rPr>
          <w:b/>
          <w:bCs/>
          <w:sz w:val="22"/>
          <w:szCs w:val="22"/>
        </w:rPr>
        <w:t>7</w:t>
      </w:r>
    </w:p>
    <w:p w:rsidR="005E6C09" w:rsidRPr="00520D60" w:rsidRDefault="005E6C09" w:rsidP="000A7908">
      <w:pPr>
        <w:widowControl w:val="0"/>
        <w:spacing w:line="360" w:lineRule="auto"/>
        <w:rPr>
          <w:sz w:val="22"/>
          <w:szCs w:val="22"/>
        </w:rPr>
      </w:pPr>
    </w:p>
    <w:p w:rsidR="00C203F1" w:rsidRPr="00520D60" w:rsidRDefault="00E525CA" w:rsidP="00E525CA">
      <w:pPr>
        <w:widowControl w:val="0"/>
        <w:spacing w:line="360" w:lineRule="auto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40005</wp:posOffset>
            </wp:positionV>
            <wp:extent cx="2459355" cy="17094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F60" w:rsidRPr="00520D60">
        <w:rPr>
          <w:sz w:val="22"/>
          <w:szCs w:val="22"/>
        </w:rPr>
        <w:t>32</w:t>
      </w:r>
      <w:r w:rsidR="007426D0" w:rsidRPr="00520D60">
        <w:rPr>
          <w:sz w:val="22"/>
          <w:szCs w:val="22"/>
        </w:rPr>
        <w:t>%</w:t>
      </w:r>
    </w:p>
    <w:p w:rsidR="0003651D" w:rsidRPr="00520D60" w:rsidRDefault="00E525CA" w:rsidP="00E525CA">
      <w:pPr>
        <w:pStyle w:val="ListParagraph"/>
        <w:widowControl w:val="0"/>
        <w:numPr>
          <w:ilvl w:val="0"/>
          <w:numId w:val="29"/>
        </w:numPr>
        <w:spacing w:line="360" w:lineRule="auto"/>
        <w:ind w:left="360"/>
        <w:rPr>
          <w:color w:val="000000" w:themeColor="text1"/>
          <w:sz w:val="22"/>
          <w:szCs w:val="22"/>
        </w:rPr>
      </w:pPr>
      <w:r w:rsidRPr="00520D60">
        <w:rPr>
          <w:color w:val="000000" w:themeColor="text1"/>
          <w:sz w:val="22"/>
          <w:szCs w:val="22"/>
        </w:rPr>
        <w:t xml:space="preserve">Determine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),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),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), and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 (8 grades each), assuming </w:t>
      </w:r>
      <w:r w:rsidRPr="00520D60">
        <w:rPr>
          <w:i/>
          <w:iCs/>
          <w:color w:val="000000" w:themeColor="text1"/>
          <w:sz w:val="22"/>
          <w:szCs w:val="22"/>
        </w:rPr>
        <w:t>K</w:t>
      </w:r>
      <w:r w:rsidRPr="00520D60">
        <w:rPr>
          <w:i/>
          <w:iCs/>
          <w:color w:val="000000" w:themeColor="text1"/>
          <w:sz w:val="22"/>
          <w:szCs w:val="22"/>
        </w:rPr>
        <w:sym w:font="Symbol" w:char="F064"/>
      </w:r>
      <w:r w:rsidRPr="00520D60">
        <w:rPr>
          <w:color w:val="000000" w:themeColor="text1"/>
          <w:sz w:val="22"/>
          <w:szCs w:val="22"/>
        </w:rPr>
        <w:t>(</w:t>
      </w:r>
      <w:r w:rsidRPr="00520D60">
        <w:rPr>
          <w:i/>
          <w:iCs/>
          <w:color w:val="000000" w:themeColor="text1"/>
          <w:sz w:val="22"/>
          <w:szCs w:val="22"/>
        </w:rPr>
        <w:t>t</w:t>
      </w:r>
      <w:r w:rsidRPr="00520D60">
        <w:rPr>
          <w:color w:val="000000" w:themeColor="text1"/>
          <w:sz w:val="22"/>
          <w:szCs w:val="22"/>
        </w:rPr>
        <w:t xml:space="preserve">) = 3 V and initial values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  <w:vertAlign w:val="subscript"/>
        </w:rPr>
        <w:t>0</w:t>
      </w:r>
      <w:r w:rsidRPr="00520D60">
        <w:rPr>
          <w:color w:val="000000" w:themeColor="text1"/>
          <w:sz w:val="22"/>
          <w:szCs w:val="22"/>
        </w:rPr>
        <w:t xml:space="preserve"> = 1 A and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  <w:vertAlign w:val="subscript"/>
        </w:rPr>
        <w:t>0</w:t>
      </w:r>
      <w:r w:rsidRPr="00520D60">
        <w:rPr>
          <w:color w:val="000000" w:themeColor="text1"/>
          <w:sz w:val="22"/>
          <w:szCs w:val="22"/>
        </w:rPr>
        <w:t xml:space="preserve"> = 4 V.</w:t>
      </w:r>
    </w:p>
    <w:p w:rsidR="005E5E9D" w:rsidRPr="00520D60" w:rsidRDefault="00A16917" w:rsidP="00E83819">
      <w:pPr>
        <w:widowControl w:val="0"/>
        <w:spacing w:line="360" w:lineRule="auto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2673350</wp:posOffset>
            </wp:positionV>
            <wp:extent cx="1179195" cy="16548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5CA" w:rsidRPr="00520D60">
        <w:rPr>
          <w:b/>
          <w:bCs/>
          <w:color w:val="000000" w:themeColor="text1"/>
          <w:sz w:val="22"/>
          <w:szCs w:val="22"/>
        </w:rPr>
        <w:t>Solution:</w:t>
      </w:r>
      <w:r w:rsidR="00E525CA" w:rsidRPr="00520D60">
        <w:rPr>
          <w:color w:val="000000" w:themeColor="text1"/>
          <w:sz w:val="22"/>
          <w:szCs w:val="22"/>
        </w:rPr>
        <w:t xml:space="preserve"> Initially the inductor will act as an open circuit and the capacitor as a short circuit. (40||60) = 24 </w:t>
      </w:r>
      <w:r w:rsidR="00E525CA" w:rsidRPr="00520D60">
        <w:rPr>
          <w:color w:val="000000" w:themeColor="text1"/>
          <w:sz w:val="22"/>
          <w:szCs w:val="22"/>
        </w:rPr>
        <w:sym w:font="Symbol" w:char="F057"/>
      </w:r>
      <w:r w:rsidR="00E525CA" w:rsidRPr="00520D60">
        <w:rPr>
          <w:color w:val="000000" w:themeColor="text1"/>
          <w:sz w:val="22"/>
          <w:szCs w:val="22"/>
        </w:rPr>
        <w:t xml:space="preserve">. Hence, an impulse of </w:t>
      </w:r>
      <w:r w:rsidR="009250E5" w:rsidRPr="00520D60">
        <w:rPr>
          <w:position w:val="-22"/>
          <w:sz w:val="22"/>
          <w:szCs w:val="22"/>
        </w:rPr>
        <w:object w:dxaOrig="18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29pt" o:ole="" fillcolor="window">
            <v:imagedata r:id="rId9" o:title=""/>
          </v:shape>
          <o:OLEObject Type="Embed" ProgID="Equation.3" ShapeID="_x0000_i1025" DrawAspect="Content" ObjectID="_1554454685" r:id="rId10"/>
        </w:object>
      </w:r>
      <w:r w:rsidR="00B33EF3" w:rsidRPr="00520D60">
        <w:rPr>
          <w:sz w:val="22"/>
          <w:szCs w:val="22"/>
        </w:rPr>
        <w:t xml:space="preserve"> V appears across the indu</w:t>
      </w:r>
      <w:r w:rsidR="009250E5" w:rsidRPr="00520D60">
        <w:rPr>
          <w:sz w:val="22"/>
          <w:szCs w:val="22"/>
        </w:rPr>
        <w:t xml:space="preserve">ctor </w:t>
      </w:r>
      <w:r w:rsidR="00B33EF3" w:rsidRPr="00520D60">
        <w:rPr>
          <w:sz w:val="22"/>
          <w:szCs w:val="22"/>
        </w:rPr>
        <w:t>and produces</w:t>
      </w:r>
      <w:r w:rsidR="009250E5" w:rsidRPr="00520D60">
        <w:rPr>
          <w:sz w:val="22"/>
          <w:szCs w:val="22"/>
        </w:rPr>
        <w:t xml:space="preserve"> a current </w:t>
      </w:r>
      <w:r w:rsidR="00756AD9" w:rsidRPr="00520D60">
        <w:rPr>
          <w:position w:val="-22"/>
          <w:sz w:val="22"/>
          <w:szCs w:val="22"/>
        </w:rPr>
        <w:object w:dxaOrig="960" w:dyaOrig="580">
          <v:shape id="_x0000_i1026" type="#_x0000_t75" style="width:47.8pt;height:29pt" o:ole="" fillcolor="window">
            <v:imagedata r:id="rId11" o:title=""/>
          </v:shape>
          <o:OLEObject Type="Embed" ProgID="Equation.3" ShapeID="_x0000_i1026" DrawAspect="Content" ObjectID="_1554454686" r:id="rId12"/>
        </w:object>
      </w:r>
      <w:r w:rsidR="009250E5" w:rsidRPr="00520D60">
        <w:rPr>
          <w:sz w:val="22"/>
          <w:szCs w:val="22"/>
        </w:rPr>
        <w:t xml:space="preserve"> A in a direction opposite that of </w:t>
      </w:r>
      <w:r w:rsidR="009250E5" w:rsidRPr="00520D60">
        <w:rPr>
          <w:i/>
          <w:iCs/>
          <w:sz w:val="22"/>
          <w:szCs w:val="22"/>
        </w:rPr>
        <w:t>i</w:t>
      </w:r>
      <w:r w:rsidR="009250E5" w:rsidRPr="00520D60">
        <w:rPr>
          <w:i/>
          <w:iCs/>
          <w:sz w:val="22"/>
          <w:szCs w:val="22"/>
          <w:vertAlign w:val="subscript"/>
        </w:rPr>
        <w:t>L</w:t>
      </w:r>
      <w:r w:rsidR="009250E5" w:rsidRPr="00520D60">
        <w:rPr>
          <w:sz w:val="22"/>
          <w:szCs w:val="22"/>
        </w:rPr>
        <w:t xml:space="preserve">. </w:t>
      </w:r>
      <w:r w:rsidR="00E83819" w:rsidRPr="00520D60">
        <w:rPr>
          <w:sz w:val="22"/>
          <w:szCs w:val="22"/>
        </w:rPr>
        <w:t xml:space="preserve">It </w:t>
      </w:r>
      <w:r w:rsidR="009250E5" w:rsidRPr="00520D60">
        <w:rPr>
          <w:sz w:val="22"/>
          <w:szCs w:val="22"/>
        </w:rPr>
        <w:t xml:space="preserve">follows that </w:t>
      </w:r>
      <w:r w:rsidR="009250E5" w:rsidRPr="00520D60">
        <w:rPr>
          <w:i/>
          <w:iCs/>
          <w:color w:val="000000" w:themeColor="text1"/>
          <w:sz w:val="22"/>
          <w:szCs w:val="22"/>
          <w:bdr w:val="single" w:sz="8" w:space="0" w:color="auto"/>
        </w:rPr>
        <w:t>i</w:t>
      </w:r>
      <w:r w:rsidR="009250E5" w:rsidRPr="00520D60">
        <w:rPr>
          <w:i/>
          <w:iCs/>
          <w:color w:val="000000" w:themeColor="text1"/>
          <w:sz w:val="22"/>
          <w:szCs w:val="22"/>
          <w:bdr w:val="single" w:sz="8" w:space="0" w:color="auto"/>
          <w:vertAlign w:val="subscript"/>
        </w:rPr>
        <w:t>L</w:t>
      </w:r>
      <w:r w:rsidR="009250E5" w:rsidRPr="00520D60">
        <w:rPr>
          <w:color w:val="000000" w:themeColor="text1"/>
          <w:sz w:val="22"/>
          <w:szCs w:val="22"/>
          <w:bdr w:val="single" w:sz="8" w:space="0" w:color="auto"/>
        </w:rPr>
        <w:t>(0</w:t>
      </w:r>
      <w:r w:rsidR="009250E5" w:rsidRPr="00520D60">
        <w:rPr>
          <w:color w:val="000000" w:themeColor="text1"/>
          <w:sz w:val="22"/>
          <w:szCs w:val="22"/>
          <w:bdr w:val="single" w:sz="8" w:space="0" w:color="auto"/>
          <w:vertAlign w:val="superscript"/>
        </w:rPr>
        <w:t>+</w:t>
      </w:r>
      <w:r w:rsidR="009250E5" w:rsidRPr="00520D60">
        <w:rPr>
          <w:color w:val="000000" w:themeColor="text1"/>
          <w:sz w:val="22"/>
          <w:szCs w:val="22"/>
          <w:bdr w:val="single" w:sz="8" w:space="0" w:color="auto"/>
        </w:rPr>
        <w:t xml:space="preserve">) = </w:t>
      </w:r>
      <w:r w:rsidR="00756AD9" w:rsidRPr="00520D60">
        <w:rPr>
          <w:position w:val="-22"/>
          <w:sz w:val="22"/>
          <w:szCs w:val="22"/>
          <w:bdr w:val="single" w:sz="8" w:space="0" w:color="auto"/>
        </w:rPr>
        <w:object w:dxaOrig="680" w:dyaOrig="580">
          <v:shape id="_x0000_i1027" type="#_x0000_t75" style="width:33.85pt;height:29pt" o:ole="" fillcolor="window">
            <v:imagedata r:id="rId13" o:title=""/>
          </v:shape>
          <o:OLEObject Type="Embed" ProgID="Equation.3" ShapeID="_x0000_i1027" DrawAspect="Content" ObjectID="_1554454687" r:id="rId14"/>
        </w:object>
      </w:r>
      <w:r w:rsidR="009250E5" w:rsidRPr="00520D60">
        <w:rPr>
          <w:sz w:val="22"/>
          <w:szCs w:val="22"/>
          <w:bdr w:val="single" w:sz="8" w:space="0" w:color="auto"/>
        </w:rPr>
        <w:t xml:space="preserve"> A.</w:t>
      </w:r>
      <w:r w:rsidR="009250E5" w:rsidRPr="00520D60">
        <w:rPr>
          <w:sz w:val="22"/>
          <w:szCs w:val="22"/>
        </w:rPr>
        <w:t xml:space="preserve"> The </w:t>
      </w:r>
      <w:r w:rsidR="009250E5" w:rsidRPr="00520D60">
        <w:rPr>
          <w:position w:val="-22"/>
          <w:sz w:val="22"/>
          <w:szCs w:val="22"/>
        </w:rPr>
        <w:object w:dxaOrig="800" w:dyaOrig="580">
          <v:shape id="_x0000_i1028" type="#_x0000_t75" style="width:40.3pt;height:29pt" o:ole="" fillcolor="window">
            <v:imagedata r:id="rId15" o:title=""/>
          </v:shape>
          <o:OLEObject Type="Embed" ProgID="Equation.3" ShapeID="_x0000_i1028" DrawAspect="Content" ObjectID="_1554454688" r:id="rId16"/>
        </w:object>
      </w:r>
      <w:r w:rsidR="009250E5" w:rsidRPr="00520D60">
        <w:rPr>
          <w:sz w:val="22"/>
          <w:szCs w:val="22"/>
        </w:rPr>
        <w:t xml:space="preserve"> V impulse produce</w:t>
      </w:r>
      <w:r w:rsidR="00B33EF3" w:rsidRPr="00520D60">
        <w:rPr>
          <w:sz w:val="22"/>
          <w:szCs w:val="22"/>
        </w:rPr>
        <w:t>s</w:t>
      </w:r>
      <w:r w:rsidR="009250E5" w:rsidRPr="00520D60">
        <w:rPr>
          <w:sz w:val="22"/>
          <w:szCs w:val="22"/>
        </w:rPr>
        <w:t xml:space="preserve"> a current impulse of </w:t>
      </w:r>
      <w:r w:rsidR="009250E5" w:rsidRPr="00520D60">
        <w:rPr>
          <w:position w:val="-22"/>
          <w:sz w:val="22"/>
          <w:szCs w:val="22"/>
        </w:rPr>
        <w:object w:dxaOrig="1060" w:dyaOrig="580">
          <v:shape id="_x0000_i1029" type="#_x0000_t75" style="width:53.2pt;height:29pt" o:ole="" fillcolor="window">
            <v:imagedata r:id="rId17" o:title=""/>
          </v:shape>
          <o:OLEObject Type="Embed" ProgID="Equation.3" ShapeID="_x0000_i1029" DrawAspect="Content" ObjectID="_1554454689" r:id="rId18"/>
        </w:object>
      </w:r>
      <w:r w:rsidR="009250E5" w:rsidRPr="00520D60">
        <w:rPr>
          <w:sz w:val="22"/>
          <w:szCs w:val="22"/>
        </w:rPr>
        <w:t xml:space="preserve"> A through the capacitor, resulting in a voltage </w:t>
      </w:r>
      <w:r w:rsidR="00E83819" w:rsidRPr="00520D60">
        <w:rPr>
          <w:position w:val="-22"/>
          <w:sz w:val="22"/>
          <w:szCs w:val="22"/>
        </w:rPr>
        <w:object w:dxaOrig="1820" w:dyaOrig="580">
          <v:shape id="_x0000_i1030" type="#_x0000_t75" style="width:90.8pt;height:29pt" o:ole="" fillcolor="window">
            <v:imagedata r:id="rId19" o:title=""/>
          </v:shape>
          <o:OLEObject Type="Embed" ProgID="Equation.3" ShapeID="_x0000_i1030" DrawAspect="Content" ObjectID="_1554454690" r:id="rId20"/>
        </w:object>
      </w:r>
      <w:r w:rsidR="009250E5" w:rsidRPr="00520D60">
        <w:rPr>
          <w:sz w:val="22"/>
          <w:szCs w:val="22"/>
        </w:rPr>
        <w:t xml:space="preserve"> V across the capacitor of the same polarity as </w:t>
      </w:r>
      <w:r w:rsidR="009250E5" w:rsidRPr="00520D60">
        <w:rPr>
          <w:i/>
          <w:iCs/>
          <w:sz w:val="22"/>
          <w:szCs w:val="22"/>
        </w:rPr>
        <w:t>v</w:t>
      </w:r>
      <w:r w:rsidR="009250E5" w:rsidRPr="00520D60">
        <w:rPr>
          <w:i/>
          <w:iCs/>
          <w:sz w:val="22"/>
          <w:szCs w:val="22"/>
          <w:vertAlign w:val="subscript"/>
        </w:rPr>
        <w:t>C</w:t>
      </w:r>
      <w:r w:rsidR="009250E5" w:rsidRPr="00520D60">
        <w:rPr>
          <w:sz w:val="22"/>
          <w:szCs w:val="22"/>
        </w:rPr>
        <w:t xml:space="preserve">. </w:t>
      </w:r>
      <w:r w:rsidR="00E83819" w:rsidRPr="00520D60">
        <w:rPr>
          <w:sz w:val="22"/>
          <w:szCs w:val="22"/>
        </w:rPr>
        <w:t xml:space="preserve">It follows that </w:t>
      </w:r>
      <w:r w:rsidR="00471015" w:rsidRPr="00520D60">
        <w:rPr>
          <w:position w:val="-22"/>
          <w:sz w:val="22"/>
          <w:szCs w:val="22"/>
          <w:bdr w:val="single" w:sz="8" w:space="0" w:color="auto"/>
        </w:rPr>
        <w:object w:dxaOrig="1680" w:dyaOrig="580">
          <v:shape id="_x0000_i1031" type="#_x0000_t75" style="width:83.8pt;height:29pt" o:ole="" fillcolor="window">
            <v:imagedata r:id="rId21" o:title=""/>
          </v:shape>
          <o:OLEObject Type="Embed" ProgID="Equation.3" ShapeID="_x0000_i1031" DrawAspect="Content" ObjectID="_1554454691" r:id="rId22"/>
        </w:object>
      </w:r>
      <w:r w:rsidR="00E83819" w:rsidRPr="00520D60">
        <w:rPr>
          <w:sz w:val="22"/>
          <w:szCs w:val="22"/>
          <w:bdr w:val="single" w:sz="8" w:space="0" w:color="auto"/>
        </w:rPr>
        <w:t>V.</w:t>
      </w:r>
      <w:r w:rsidR="00E83819" w:rsidRPr="00520D60">
        <w:rPr>
          <w:sz w:val="22"/>
          <w:szCs w:val="22"/>
        </w:rPr>
        <w:t xml:space="preserve"> </w:t>
      </w:r>
    </w:p>
    <w:p w:rsidR="0003651D" w:rsidRPr="00520D60" w:rsidRDefault="00E83819" w:rsidP="005E5E9D">
      <w:pPr>
        <w:widowControl w:val="0"/>
        <w:spacing w:line="360" w:lineRule="auto"/>
        <w:ind w:firstLine="720"/>
        <w:rPr>
          <w:color w:val="000000" w:themeColor="text1"/>
          <w:sz w:val="22"/>
          <w:szCs w:val="22"/>
        </w:rPr>
      </w:pPr>
      <w:r w:rsidRPr="00520D60">
        <w:rPr>
          <w:sz w:val="22"/>
          <w:szCs w:val="22"/>
        </w:rPr>
        <w:t xml:space="preserve">The circuit at </w:t>
      </w:r>
      <w:r w:rsidRPr="00520D60">
        <w:rPr>
          <w:i/>
          <w:iCs/>
          <w:sz w:val="22"/>
          <w:szCs w:val="22"/>
        </w:rPr>
        <w:t>t</w:t>
      </w:r>
      <w:r w:rsidRPr="00520D60">
        <w:rPr>
          <w:sz w:val="22"/>
          <w:szCs w:val="22"/>
        </w:rPr>
        <w:t xml:space="preserve"> = 0</w:t>
      </w:r>
      <w:r w:rsidRPr="00520D60">
        <w:rPr>
          <w:sz w:val="22"/>
          <w:szCs w:val="22"/>
          <w:vertAlign w:val="superscript"/>
        </w:rPr>
        <w:t>+</w:t>
      </w:r>
      <w:r w:rsidRPr="00520D60">
        <w:rPr>
          <w:sz w:val="22"/>
          <w:szCs w:val="22"/>
        </w:rPr>
        <w:t xml:space="preserve"> is as shown, where (60||12) = 10 </w:t>
      </w:r>
      <w:r w:rsidRPr="00520D60">
        <w:rPr>
          <w:sz w:val="22"/>
          <w:szCs w:val="22"/>
        </w:rPr>
        <w:sym w:font="Symbol" w:char="F057"/>
      </w:r>
      <w:r w:rsidRPr="00520D60">
        <w:rPr>
          <w:sz w:val="22"/>
          <w:szCs w:val="22"/>
        </w:rPr>
        <w:t xml:space="preserve">. </w:t>
      </w:r>
      <w:r w:rsidR="005E5E9D" w:rsidRPr="00520D60">
        <w:rPr>
          <w:sz w:val="22"/>
          <w:szCs w:val="22"/>
        </w:rPr>
        <w:t xml:space="preserve">From superposition, </w:t>
      </w:r>
      <w:r w:rsidR="00756AD9" w:rsidRPr="00520D60">
        <w:rPr>
          <w:position w:val="-22"/>
          <w:sz w:val="22"/>
          <w:szCs w:val="22"/>
        </w:rPr>
        <w:object w:dxaOrig="3480" w:dyaOrig="580">
          <v:shape id="_x0000_i1032" type="#_x0000_t75" style="width:174.1pt;height:29pt" o:ole="" fillcolor="window">
            <v:imagedata r:id="rId23" o:title=""/>
          </v:shape>
          <o:OLEObject Type="Embed" ProgID="Equation.3" ShapeID="_x0000_i1032" DrawAspect="Content" ObjectID="_1554454692" r:id="rId24"/>
        </w:object>
      </w:r>
      <w:r w:rsidR="00756AD9" w:rsidRPr="00520D60">
        <w:rPr>
          <w:sz w:val="22"/>
          <w:szCs w:val="22"/>
        </w:rPr>
        <w:t xml:space="preserve"> = </w:t>
      </w:r>
      <w:r w:rsidR="00756AD9" w:rsidRPr="00520D60">
        <w:rPr>
          <w:position w:val="-26"/>
          <w:sz w:val="22"/>
          <w:szCs w:val="22"/>
        </w:rPr>
        <w:object w:dxaOrig="2659" w:dyaOrig="639">
          <v:shape id="_x0000_i1033" type="#_x0000_t75" style="width:133.25pt;height:31.7pt" o:ole="" fillcolor="window">
            <v:imagedata r:id="rId25" o:title=""/>
          </v:shape>
          <o:OLEObject Type="Embed" ProgID="Equation.3" ShapeID="_x0000_i1033" DrawAspect="Content" ObjectID="_1554454693" r:id="rId26"/>
        </w:object>
      </w:r>
      <w:r w:rsidR="00756AD9" w:rsidRPr="00520D60">
        <w:rPr>
          <w:sz w:val="22"/>
          <w:szCs w:val="22"/>
        </w:rPr>
        <w:t xml:space="preserve">. Hence, </w:t>
      </w:r>
      <w:r w:rsidR="00471015" w:rsidRPr="00520D60">
        <w:rPr>
          <w:position w:val="-10"/>
          <w:sz w:val="22"/>
          <w:szCs w:val="22"/>
          <w:bdr w:val="single" w:sz="8" w:space="0" w:color="auto"/>
        </w:rPr>
        <w:object w:dxaOrig="1780" w:dyaOrig="360">
          <v:shape id="_x0000_i1034" type="#_x0000_t75" style="width:89.2pt;height:17.75pt" o:ole="" fillcolor="window">
            <v:imagedata r:id="rId27" o:title=""/>
          </v:shape>
          <o:OLEObject Type="Embed" ProgID="Equation.3" ShapeID="_x0000_i1034" DrawAspect="Content" ObjectID="_1554454694" r:id="rId28"/>
        </w:object>
      </w:r>
      <w:r w:rsidR="00756AD9" w:rsidRPr="00520D60">
        <w:rPr>
          <w:sz w:val="22"/>
          <w:szCs w:val="22"/>
          <w:bdr w:val="single" w:sz="8" w:space="0" w:color="auto"/>
        </w:rPr>
        <w:t>V.</w:t>
      </w:r>
    </w:p>
    <w:p w:rsidR="0003651D" w:rsidRPr="00520D60" w:rsidRDefault="008272DC" w:rsidP="008272DC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position w:val="-22"/>
          <w:sz w:val="22"/>
          <w:szCs w:val="22"/>
        </w:rPr>
        <w:object w:dxaOrig="3860" w:dyaOrig="620">
          <v:shape id="_x0000_i1035" type="#_x0000_t75" style="width:192.9pt;height:30.65pt" o:ole="" fillcolor="window">
            <v:imagedata r:id="rId29" o:title=""/>
          </v:shape>
          <o:OLEObject Type="Embed" ProgID="Equation.3" ShapeID="_x0000_i1035" DrawAspect="Content" ObjectID="_1554454695" r:id="rId30"/>
        </w:object>
      </w:r>
      <w:r w:rsidRPr="00520D60">
        <w:rPr>
          <w:sz w:val="22"/>
          <w:szCs w:val="22"/>
        </w:rPr>
        <w:t xml:space="preserve">, or </w:t>
      </w:r>
      <w:r w:rsidR="00604B32" w:rsidRPr="00520D60">
        <w:rPr>
          <w:position w:val="-22"/>
          <w:sz w:val="22"/>
          <w:szCs w:val="22"/>
          <w:bdr w:val="single" w:sz="8" w:space="0" w:color="auto"/>
        </w:rPr>
        <w:object w:dxaOrig="1740" w:dyaOrig="580">
          <v:shape id="_x0000_i1036" type="#_x0000_t75" style="width:87.05pt;height:29pt" o:ole="" fillcolor="window">
            <v:imagedata r:id="rId31" o:title=""/>
          </v:shape>
          <o:OLEObject Type="Embed" ProgID="Equation.3" ShapeID="_x0000_i1036" DrawAspect="Content" ObjectID="_1554454696" r:id="rId32"/>
        </w:object>
      </w:r>
      <w:r w:rsidR="00471015" w:rsidRPr="00520D60">
        <w:rPr>
          <w:sz w:val="22"/>
          <w:szCs w:val="22"/>
          <w:bdr w:val="single" w:sz="8" w:space="0" w:color="auto"/>
        </w:rPr>
        <w:t xml:space="preserve"> A.</w:t>
      </w:r>
    </w:p>
    <w:p w:rsidR="0003651D" w:rsidRPr="00520D60" w:rsidRDefault="007162B9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1:</w:t>
      </w:r>
      <w:r w:rsidRPr="00520D60">
        <w:rPr>
          <w:color w:val="000000" w:themeColor="text1"/>
          <w:sz w:val="22"/>
          <w:szCs w:val="22"/>
        </w:rPr>
        <w:t xml:space="preserve"> </w:t>
      </w:r>
      <w:r w:rsidRPr="00520D60">
        <w:rPr>
          <w:i/>
          <w:iCs/>
          <w:color w:val="000000" w:themeColor="text1"/>
          <w:sz w:val="22"/>
          <w:szCs w:val="22"/>
        </w:rPr>
        <w:t>K</w:t>
      </w:r>
      <w:r w:rsidRPr="00520D60">
        <w:rPr>
          <w:color w:val="000000" w:themeColor="text1"/>
          <w:sz w:val="22"/>
          <w:szCs w:val="22"/>
        </w:rPr>
        <w:t xml:space="preserve"> = 3 Vs: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 = -1 A, </w:t>
      </w:r>
      <w:r w:rsidR="008272DC" w:rsidRPr="00520D60">
        <w:rPr>
          <w:i/>
          <w:iCs/>
          <w:color w:val="000000" w:themeColor="text1"/>
          <w:sz w:val="22"/>
          <w:szCs w:val="22"/>
        </w:rPr>
        <w:t>v</w:t>
      </w:r>
      <w:r w:rsidR="008272DC"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="008272DC" w:rsidRPr="00520D60">
        <w:rPr>
          <w:color w:val="000000" w:themeColor="text1"/>
          <w:sz w:val="22"/>
          <w:szCs w:val="22"/>
        </w:rPr>
        <w:t>(0</w:t>
      </w:r>
      <w:r w:rsidR="008272DC" w:rsidRPr="00520D60">
        <w:rPr>
          <w:color w:val="000000" w:themeColor="text1"/>
          <w:sz w:val="22"/>
          <w:szCs w:val="22"/>
          <w:vertAlign w:val="superscript"/>
        </w:rPr>
        <w:t>+</w:t>
      </w:r>
      <w:r w:rsidR="008272DC" w:rsidRPr="00520D60">
        <w:rPr>
          <w:color w:val="000000" w:themeColor="text1"/>
          <w:sz w:val="22"/>
          <w:szCs w:val="22"/>
        </w:rPr>
        <w:t xml:space="preserve">) = 9 V, </w:t>
      </w:r>
      <w:r w:rsidR="008272DC" w:rsidRPr="00520D60">
        <w:rPr>
          <w:i/>
          <w:iCs/>
          <w:color w:val="000000" w:themeColor="text1"/>
          <w:sz w:val="22"/>
          <w:szCs w:val="22"/>
        </w:rPr>
        <w:t>v</w:t>
      </w:r>
      <w:r w:rsidR="008272DC"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="008272DC" w:rsidRPr="00520D60">
        <w:rPr>
          <w:color w:val="000000" w:themeColor="text1"/>
          <w:sz w:val="22"/>
          <w:szCs w:val="22"/>
        </w:rPr>
        <w:t>(0</w:t>
      </w:r>
      <w:r w:rsidR="008272DC" w:rsidRPr="00520D60">
        <w:rPr>
          <w:color w:val="000000" w:themeColor="text1"/>
          <w:sz w:val="22"/>
          <w:szCs w:val="22"/>
          <w:vertAlign w:val="superscript"/>
        </w:rPr>
        <w:t>+</w:t>
      </w:r>
      <w:r w:rsidR="008272DC" w:rsidRPr="00520D60">
        <w:rPr>
          <w:color w:val="000000" w:themeColor="text1"/>
          <w:sz w:val="22"/>
          <w:szCs w:val="22"/>
        </w:rPr>
        <w:t xml:space="preserve">) = -6.2 V, </w:t>
      </w:r>
      <w:r w:rsidR="008272DC" w:rsidRPr="00520D60">
        <w:rPr>
          <w:i/>
          <w:iCs/>
          <w:color w:val="000000" w:themeColor="text1"/>
          <w:sz w:val="22"/>
          <w:szCs w:val="22"/>
        </w:rPr>
        <w:t>i</w:t>
      </w:r>
      <w:r w:rsidR="008272DC"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="008272DC" w:rsidRPr="00520D60">
        <w:rPr>
          <w:color w:val="000000" w:themeColor="text1"/>
          <w:sz w:val="22"/>
          <w:szCs w:val="22"/>
        </w:rPr>
        <w:t>(0</w:t>
      </w:r>
      <w:r w:rsidR="008272DC" w:rsidRPr="00520D60">
        <w:rPr>
          <w:color w:val="000000" w:themeColor="text1"/>
          <w:sz w:val="22"/>
          <w:szCs w:val="22"/>
          <w:vertAlign w:val="superscript"/>
        </w:rPr>
        <w:t>+</w:t>
      </w:r>
      <w:r w:rsidR="008272DC" w:rsidRPr="00520D60">
        <w:rPr>
          <w:color w:val="000000" w:themeColor="text1"/>
          <w:sz w:val="22"/>
          <w:szCs w:val="22"/>
        </w:rPr>
        <w:t>) = -0.38 A.</w:t>
      </w:r>
    </w:p>
    <w:p w:rsidR="00564539" w:rsidRPr="00520D60" w:rsidRDefault="00564539" w:rsidP="00564539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2:</w:t>
      </w:r>
      <w:r w:rsidRPr="00520D60">
        <w:rPr>
          <w:color w:val="000000" w:themeColor="text1"/>
          <w:sz w:val="22"/>
          <w:szCs w:val="22"/>
        </w:rPr>
        <w:t xml:space="preserve"> </w:t>
      </w:r>
      <w:r w:rsidRPr="00520D60">
        <w:rPr>
          <w:i/>
          <w:iCs/>
          <w:color w:val="000000" w:themeColor="text1"/>
          <w:sz w:val="22"/>
          <w:szCs w:val="22"/>
        </w:rPr>
        <w:t>K</w:t>
      </w:r>
      <w:r w:rsidRPr="00520D60">
        <w:rPr>
          <w:color w:val="000000" w:themeColor="text1"/>
          <w:sz w:val="22"/>
          <w:szCs w:val="22"/>
        </w:rPr>
        <w:t xml:space="preserve"> = 4.5 Vs: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 = -2 A,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 = 11.5 V,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 = -13.7 V,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="00604B32" w:rsidRPr="00520D60">
        <w:rPr>
          <w:color w:val="000000" w:themeColor="text1"/>
          <w:sz w:val="22"/>
          <w:szCs w:val="22"/>
        </w:rPr>
        <w:t>) = -0.63</w:t>
      </w:r>
      <w:r w:rsidRPr="00520D60">
        <w:rPr>
          <w:color w:val="000000" w:themeColor="text1"/>
          <w:sz w:val="22"/>
          <w:szCs w:val="22"/>
        </w:rPr>
        <w:t xml:space="preserve"> A.</w:t>
      </w:r>
    </w:p>
    <w:p w:rsidR="00564539" w:rsidRPr="00520D60" w:rsidRDefault="00564539" w:rsidP="00564539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3:</w:t>
      </w:r>
      <w:r w:rsidRPr="00520D60">
        <w:rPr>
          <w:color w:val="000000" w:themeColor="text1"/>
          <w:sz w:val="22"/>
          <w:szCs w:val="22"/>
        </w:rPr>
        <w:t xml:space="preserve"> </w:t>
      </w:r>
      <w:r w:rsidRPr="00520D60">
        <w:rPr>
          <w:i/>
          <w:iCs/>
          <w:color w:val="000000" w:themeColor="text1"/>
          <w:sz w:val="22"/>
          <w:szCs w:val="22"/>
        </w:rPr>
        <w:t>K</w:t>
      </w:r>
      <w:r w:rsidRPr="00520D60">
        <w:rPr>
          <w:color w:val="000000" w:themeColor="text1"/>
          <w:sz w:val="22"/>
          <w:szCs w:val="22"/>
        </w:rPr>
        <w:t xml:space="preserve"> = 6 Vs: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 = -3 A,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 = 14 V,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 = -21.2 V,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>) = -0.8</w:t>
      </w:r>
      <w:r w:rsidR="00604B32" w:rsidRPr="00520D60">
        <w:rPr>
          <w:color w:val="000000" w:themeColor="text1"/>
          <w:sz w:val="22"/>
          <w:szCs w:val="22"/>
        </w:rPr>
        <w:t>8</w:t>
      </w:r>
      <w:r w:rsidRPr="00520D60">
        <w:rPr>
          <w:color w:val="000000" w:themeColor="text1"/>
          <w:sz w:val="22"/>
          <w:szCs w:val="22"/>
        </w:rPr>
        <w:t xml:space="preserve"> A.</w:t>
      </w:r>
    </w:p>
    <w:p w:rsidR="00564539" w:rsidRPr="00520D60" w:rsidRDefault="00564539" w:rsidP="004E28B4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 xml:space="preserve">Version </w:t>
      </w:r>
      <w:r w:rsidR="00E907AC" w:rsidRPr="00520D60">
        <w:rPr>
          <w:b/>
          <w:bCs/>
          <w:color w:val="000000" w:themeColor="text1"/>
          <w:sz w:val="22"/>
          <w:szCs w:val="22"/>
        </w:rPr>
        <w:t>4</w:t>
      </w:r>
      <w:r w:rsidRPr="00520D60">
        <w:rPr>
          <w:b/>
          <w:bCs/>
          <w:color w:val="000000" w:themeColor="text1"/>
          <w:sz w:val="22"/>
          <w:szCs w:val="22"/>
        </w:rPr>
        <w:t>:</w:t>
      </w:r>
      <w:r w:rsidRPr="00520D60">
        <w:rPr>
          <w:color w:val="000000" w:themeColor="text1"/>
          <w:sz w:val="22"/>
          <w:szCs w:val="22"/>
        </w:rPr>
        <w:t xml:space="preserve"> </w:t>
      </w:r>
      <w:r w:rsidRPr="00520D60">
        <w:rPr>
          <w:i/>
          <w:iCs/>
          <w:color w:val="000000" w:themeColor="text1"/>
          <w:sz w:val="22"/>
          <w:szCs w:val="22"/>
        </w:rPr>
        <w:t>K</w:t>
      </w:r>
      <w:r w:rsidRPr="00520D60">
        <w:rPr>
          <w:color w:val="000000" w:themeColor="text1"/>
          <w:sz w:val="22"/>
          <w:szCs w:val="22"/>
        </w:rPr>
        <w:t xml:space="preserve"> = </w:t>
      </w:r>
      <w:r w:rsidR="00E907AC" w:rsidRPr="00520D60">
        <w:rPr>
          <w:color w:val="000000" w:themeColor="text1"/>
          <w:sz w:val="22"/>
          <w:szCs w:val="22"/>
        </w:rPr>
        <w:t>7.5</w:t>
      </w:r>
      <w:r w:rsidRPr="00520D60">
        <w:rPr>
          <w:color w:val="000000" w:themeColor="text1"/>
          <w:sz w:val="22"/>
          <w:szCs w:val="22"/>
        </w:rPr>
        <w:t xml:space="preserve"> Vs: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>) = -</w:t>
      </w:r>
      <w:r w:rsidR="00E907AC" w:rsidRPr="00520D60">
        <w:rPr>
          <w:color w:val="000000" w:themeColor="text1"/>
          <w:sz w:val="22"/>
          <w:szCs w:val="22"/>
        </w:rPr>
        <w:t>4</w:t>
      </w:r>
      <w:r w:rsidRPr="00520D60">
        <w:rPr>
          <w:color w:val="000000" w:themeColor="text1"/>
          <w:sz w:val="22"/>
          <w:szCs w:val="22"/>
        </w:rPr>
        <w:t xml:space="preserve"> A,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 = </w:t>
      </w:r>
      <w:r w:rsidR="00E907AC" w:rsidRPr="00520D60">
        <w:rPr>
          <w:color w:val="000000" w:themeColor="text1"/>
          <w:sz w:val="22"/>
          <w:szCs w:val="22"/>
        </w:rPr>
        <w:t>16.5</w:t>
      </w:r>
      <w:r w:rsidRPr="00520D60">
        <w:rPr>
          <w:color w:val="000000" w:themeColor="text1"/>
          <w:sz w:val="22"/>
          <w:szCs w:val="22"/>
        </w:rPr>
        <w:t xml:space="preserve"> V,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>) = -2</w:t>
      </w:r>
      <w:r w:rsidR="004E28B4" w:rsidRPr="00520D60">
        <w:rPr>
          <w:color w:val="000000" w:themeColor="text1"/>
          <w:sz w:val="22"/>
          <w:szCs w:val="22"/>
        </w:rPr>
        <w:t>8</w:t>
      </w:r>
      <w:r w:rsidRPr="00520D60">
        <w:rPr>
          <w:color w:val="000000" w:themeColor="text1"/>
          <w:sz w:val="22"/>
          <w:szCs w:val="22"/>
        </w:rPr>
        <w:t>.</w:t>
      </w:r>
      <w:r w:rsidR="004E28B4" w:rsidRPr="00520D60">
        <w:rPr>
          <w:color w:val="000000" w:themeColor="text1"/>
          <w:sz w:val="22"/>
          <w:szCs w:val="22"/>
        </w:rPr>
        <w:t>7</w:t>
      </w:r>
      <w:r w:rsidRPr="00520D60">
        <w:rPr>
          <w:color w:val="000000" w:themeColor="text1"/>
          <w:sz w:val="22"/>
          <w:szCs w:val="22"/>
        </w:rPr>
        <w:t xml:space="preserve"> V,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>)</w:t>
      </w:r>
      <w:r w:rsidR="004E28B4" w:rsidRPr="00520D60">
        <w:rPr>
          <w:color w:val="000000" w:themeColor="text1"/>
          <w:sz w:val="22"/>
          <w:szCs w:val="22"/>
        </w:rPr>
        <w:t xml:space="preserve"> = -1</w:t>
      </w:r>
      <w:r w:rsidRPr="00520D60">
        <w:rPr>
          <w:color w:val="000000" w:themeColor="text1"/>
          <w:sz w:val="22"/>
          <w:szCs w:val="22"/>
        </w:rPr>
        <w:t>.</w:t>
      </w:r>
      <w:r w:rsidR="000B313D" w:rsidRPr="00520D60">
        <w:rPr>
          <w:color w:val="000000" w:themeColor="text1"/>
          <w:sz w:val="22"/>
          <w:szCs w:val="22"/>
        </w:rPr>
        <w:t>13</w:t>
      </w:r>
      <w:r w:rsidRPr="00520D60">
        <w:rPr>
          <w:color w:val="000000" w:themeColor="text1"/>
          <w:sz w:val="22"/>
          <w:szCs w:val="22"/>
        </w:rPr>
        <w:t xml:space="preserve"> A.</w:t>
      </w:r>
    </w:p>
    <w:p w:rsidR="004E28B4" w:rsidRPr="00520D60" w:rsidRDefault="004E28B4" w:rsidP="004E28B4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5:</w:t>
      </w:r>
      <w:r w:rsidRPr="00520D60">
        <w:rPr>
          <w:color w:val="000000" w:themeColor="text1"/>
          <w:sz w:val="22"/>
          <w:szCs w:val="22"/>
        </w:rPr>
        <w:t xml:space="preserve"> </w:t>
      </w:r>
      <w:r w:rsidRPr="00520D60">
        <w:rPr>
          <w:i/>
          <w:iCs/>
          <w:color w:val="000000" w:themeColor="text1"/>
          <w:sz w:val="22"/>
          <w:szCs w:val="22"/>
        </w:rPr>
        <w:t>K</w:t>
      </w:r>
      <w:r w:rsidRPr="00520D60">
        <w:rPr>
          <w:color w:val="000000" w:themeColor="text1"/>
          <w:sz w:val="22"/>
          <w:szCs w:val="22"/>
        </w:rPr>
        <w:t xml:space="preserve"> = 9 Vs: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 = -5 A,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 = 19 V,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 = -36.2 V,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="000B313D" w:rsidRPr="00520D60">
        <w:rPr>
          <w:color w:val="000000" w:themeColor="text1"/>
          <w:sz w:val="22"/>
          <w:szCs w:val="22"/>
        </w:rPr>
        <w:t>) = -1.38</w:t>
      </w:r>
      <w:r w:rsidRPr="00520D60">
        <w:rPr>
          <w:color w:val="000000" w:themeColor="text1"/>
          <w:sz w:val="22"/>
          <w:szCs w:val="22"/>
        </w:rPr>
        <w:t xml:space="preserve"> A.</w:t>
      </w:r>
    </w:p>
    <w:p w:rsidR="00B064DE" w:rsidRDefault="00B064DE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520D60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520D60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520D60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520D60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520D60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520D60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B064DE" w:rsidRPr="00520D60" w:rsidRDefault="00FB1D45" w:rsidP="00096C73">
      <w:pPr>
        <w:widowControl w:val="0"/>
        <w:spacing w:line="360" w:lineRule="auto"/>
        <w:rPr>
          <w:sz w:val="22"/>
          <w:szCs w:val="22"/>
        </w:rPr>
      </w:pPr>
      <w:r w:rsidRPr="00520D6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225425</wp:posOffset>
            </wp:positionV>
            <wp:extent cx="226758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4DE" w:rsidRPr="00520D60">
        <w:rPr>
          <w:sz w:val="22"/>
          <w:szCs w:val="22"/>
        </w:rPr>
        <w:t>34%</w:t>
      </w:r>
    </w:p>
    <w:p w:rsidR="00C00C01" w:rsidRPr="00520D60" w:rsidRDefault="00FB1D45" w:rsidP="00C00C01">
      <w:pPr>
        <w:pStyle w:val="ListParagraph"/>
        <w:widowControl w:val="0"/>
        <w:numPr>
          <w:ilvl w:val="0"/>
          <w:numId w:val="29"/>
        </w:numPr>
        <w:spacing w:line="360" w:lineRule="auto"/>
        <w:ind w:left="360"/>
        <w:rPr>
          <w:color w:val="000000" w:themeColor="text1"/>
          <w:sz w:val="22"/>
          <w:szCs w:val="22"/>
        </w:rPr>
      </w:pPr>
      <w:r w:rsidRPr="00520D60">
        <w:rPr>
          <w:color w:val="000000" w:themeColor="text1"/>
          <w:sz w:val="22"/>
          <w:szCs w:val="22"/>
        </w:rPr>
        <w:t xml:space="preserve">The switches are closed at </w:t>
      </w:r>
      <w:r w:rsidRPr="00520D60">
        <w:rPr>
          <w:i/>
          <w:color w:val="000000" w:themeColor="text1"/>
          <w:sz w:val="22"/>
          <w:szCs w:val="22"/>
        </w:rPr>
        <w:t>t</w:t>
      </w:r>
      <w:r w:rsidRPr="00520D60">
        <w:rPr>
          <w:color w:val="000000" w:themeColor="text1"/>
          <w:sz w:val="22"/>
          <w:szCs w:val="22"/>
        </w:rPr>
        <w:t xml:space="preserve"> = 0 with initial voltages </w:t>
      </w:r>
      <w:r w:rsidRPr="00520D60">
        <w:rPr>
          <w:i/>
          <w:color w:val="000000" w:themeColor="text1"/>
          <w:sz w:val="22"/>
          <w:szCs w:val="22"/>
        </w:rPr>
        <w:t>V</w:t>
      </w:r>
      <w:r w:rsidRPr="00520D60">
        <w:rPr>
          <w:color w:val="000000" w:themeColor="text1"/>
          <w:sz w:val="22"/>
          <w:szCs w:val="22"/>
          <w:vertAlign w:val="subscript"/>
        </w:rPr>
        <w:t>10</w:t>
      </w:r>
      <w:r w:rsidRPr="00520D60">
        <w:rPr>
          <w:color w:val="000000" w:themeColor="text1"/>
          <w:sz w:val="22"/>
          <w:szCs w:val="22"/>
        </w:rPr>
        <w:t xml:space="preserve"> = </w:t>
      </w:r>
      <w:r w:rsidRPr="00520D60">
        <w:rPr>
          <w:i/>
          <w:color w:val="000000" w:themeColor="text1"/>
          <w:sz w:val="22"/>
          <w:szCs w:val="22"/>
        </w:rPr>
        <w:t>V</w:t>
      </w:r>
      <w:r w:rsidRPr="00520D60">
        <w:rPr>
          <w:color w:val="000000" w:themeColor="text1"/>
          <w:sz w:val="22"/>
          <w:szCs w:val="22"/>
          <w:vertAlign w:val="subscript"/>
        </w:rPr>
        <w:t>30</w:t>
      </w:r>
      <w:r w:rsidRPr="00520D60">
        <w:rPr>
          <w:color w:val="000000" w:themeColor="text1"/>
          <w:sz w:val="22"/>
          <w:szCs w:val="22"/>
        </w:rPr>
        <w:t xml:space="preserve"> = 5 V. Determine: (a) </w:t>
      </w:r>
      <w:r w:rsidRPr="00520D60">
        <w:rPr>
          <w:i/>
          <w:color w:val="000000" w:themeColor="text1"/>
          <w:sz w:val="22"/>
          <w:szCs w:val="22"/>
        </w:rPr>
        <w:t>v</w:t>
      </w:r>
      <w:r w:rsidRPr="00520D60">
        <w:rPr>
          <w:color w:val="000000" w:themeColor="text1"/>
          <w:sz w:val="22"/>
          <w:szCs w:val="22"/>
          <w:vertAlign w:val="subscript"/>
        </w:rPr>
        <w:t>3</w:t>
      </w:r>
      <w:r w:rsidRPr="00520D60">
        <w:rPr>
          <w:color w:val="000000" w:themeColor="text1"/>
          <w:sz w:val="22"/>
          <w:szCs w:val="22"/>
        </w:rPr>
        <w:t>(</w:t>
      </w:r>
      <w:r w:rsidRPr="00520D60">
        <w:rPr>
          <w:i/>
          <w:color w:val="000000" w:themeColor="text1"/>
          <w:sz w:val="22"/>
          <w:szCs w:val="22"/>
        </w:rPr>
        <w:t>t</w:t>
      </w:r>
      <w:r w:rsidR="00880844" w:rsidRPr="00520D60">
        <w:rPr>
          <w:color w:val="000000" w:themeColor="text1"/>
          <w:sz w:val="22"/>
          <w:szCs w:val="22"/>
        </w:rPr>
        <w:t>)</w:t>
      </w:r>
      <w:r w:rsidR="00C6032F" w:rsidRPr="00520D60">
        <w:rPr>
          <w:color w:val="000000" w:themeColor="text1"/>
          <w:sz w:val="22"/>
          <w:szCs w:val="22"/>
        </w:rPr>
        <w:t xml:space="preserve"> (20 grades)</w:t>
      </w:r>
      <w:r w:rsidR="00880844" w:rsidRPr="00520D60">
        <w:rPr>
          <w:color w:val="000000" w:themeColor="text1"/>
          <w:sz w:val="22"/>
          <w:szCs w:val="22"/>
        </w:rPr>
        <w:t xml:space="preserve">, </w:t>
      </w:r>
      <w:r w:rsidRPr="00520D60">
        <w:rPr>
          <w:color w:val="000000" w:themeColor="text1"/>
          <w:sz w:val="22"/>
          <w:szCs w:val="22"/>
        </w:rPr>
        <w:t>(b) the en</w:t>
      </w:r>
      <w:r w:rsidR="00880844" w:rsidRPr="00520D60">
        <w:rPr>
          <w:color w:val="000000" w:themeColor="text1"/>
          <w:sz w:val="22"/>
          <w:szCs w:val="22"/>
        </w:rPr>
        <w:t>ergy dissipated in the resistor</w:t>
      </w:r>
      <w:r w:rsidR="00C6032F" w:rsidRPr="00520D60">
        <w:rPr>
          <w:color w:val="000000" w:themeColor="text1"/>
          <w:sz w:val="22"/>
          <w:szCs w:val="22"/>
        </w:rPr>
        <w:t xml:space="preserve"> (7 grades)</w:t>
      </w:r>
      <w:r w:rsidR="00880844" w:rsidRPr="00520D60">
        <w:rPr>
          <w:color w:val="000000" w:themeColor="text1"/>
          <w:sz w:val="22"/>
          <w:szCs w:val="22"/>
        </w:rPr>
        <w:t xml:space="preserve">, and </w:t>
      </w:r>
      <w:r w:rsidR="00C6032F" w:rsidRPr="00520D60">
        <w:rPr>
          <w:color w:val="000000" w:themeColor="text1"/>
          <w:sz w:val="22"/>
          <w:szCs w:val="22"/>
        </w:rPr>
        <w:t xml:space="preserve">(c) </w:t>
      </w:r>
      <w:r w:rsidR="00880844" w:rsidRPr="00520D60">
        <w:rPr>
          <w:color w:val="000000" w:themeColor="text1"/>
          <w:sz w:val="22"/>
          <w:szCs w:val="22"/>
        </w:rPr>
        <w:t>the energy trapped in the circuit</w:t>
      </w:r>
      <w:r w:rsidR="00C6032F" w:rsidRPr="00520D60">
        <w:rPr>
          <w:color w:val="000000" w:themeColor="text1"/>
          <w:sz w:val="22"/>
          <w:szCs w:val="22"/>
        </w:rPr>
        <w:t xml:space="preserve"> (7 grades)</w:t>
      </w:r>
      <w:r w:rsidR="00880844" w:rsidRPr="00520D60">
        <w:rPr>
          <w:color w:val="000000" w:themeColor="text1"/>
          <w:sz w:val="22"/>
          <w:szCs w:val="22"/>
        </w:rPr>
        <w:t>.</w:t>
      </w:r>
    </w:p>
    <w:p w:rsidR="00880844" w:rsidRPr="00520D60" w:rsidRDefault="00FB1D45" w:rsidP="00880844">
      <w:pPr>
        <w:widowControl w:val="0"/>
        <w:spacing w:line="360" w:lineRule="auto"/>
        <w:ind w:left="360" w:hanging="360"/>
        <w:rPr>
          <w:color w:val="000000" w:themeColor="text1"/>
          <w:sz w:val="22"/>
          <w:szCs w:val="22"/>
        </w:rPr>
      </w:pPr>
      <w:r w:rsidRPr="00520D60">
        <w:rPr>
          <w:b/>
          <w:color w:val="000000" w:themeColor="text1"/>
          <w:sz w:val="22"/>
          <w:szCs w:val="22"/>
        </w:rPr>
        <w:t>Solution:</w:t>
      </w:r>
      <w:r w:rsidRPr="00520D60">
        <w:rPr>
          <w:color w:val="000000" w:themeColor="text1"/>
          <w:sz w:val="22"/>
          <w:szCs w:val="22"/>
        </w:rPr>
        <w:t xml:space="preserve"> </w:t>
      </w:r>
      <w:r w:rsidR="00880844" w:rsidRPr="00520D60">
        <w:rPr>
          <w:color w:val="000000" w:themeColor="text1"/>
          <w:sz w:val="22"/>
          <w:szCs w:val="22"/>
        </w:rPr>
        <w:t xml:space="preserve">(a) </w:t>
      </w:r>
      <w:r w:rsidRPr="00520D60">
        <w:rPr>
          <w:color w:val="000000" w:themeColor="text1"/>
          <w:sz w:val="22"/>
          <w:szCs w:val="22"/>
        </w:rPr>
        <w:t xml:space="preserve">When the switches are closed, charge is </w:t>
      </w:r>
    </w:p>
    <w:p w:rsidR="00FB1D45" w:rsidRPr="00520D60" w:rsidRDefault="00FB1D45" w:rsidP="00C6032F">
      <w:pPr>
        <w:widowControl w:val="0"/>
        <w:spacing w:line="360" w:lineRule="auto"/>
        <w:ind w:left="360"/>
        <w:rPr>
          <w:color w:val="000000" w:themeColor="text1"/>
          <w:sz w:val="22"/>
          <w:szCs w:val="22"/>
        </w:rPr>
      </w:pPr>
      <w:r w:rsidRPr="00520D60">
        <w:rPr>
          <w:color w:val="000000" w:themeColor="text1"/>
          <w:sz w:val="22"/>
          <w:szCs w:val="22"/>
        </w:rPr>
        <w:t xml:space="preserve">conserved between </w:t>
      </w:r>
      <w:r w:rsidRPr="00520D60">
        <w:rPr>
          <w:i/>
          <w:color w:val="000000" w:themeColor="text1"/>
          <w:sz w:val="22"/>
          <w:szCs w:val="22"/>
        </w:rPr>
        <w:t>C</w:t>
      </w:r>
      <w:r w:rsidRPr="00520D60">
        <w:rPr>
          <w:color w:val="000000" w:themeColor="text1"/>
          <w:sz w:val="22"/>
          <w:szCs w:val="22"/>
          <w:vertAlign w:val="subscript"/>
        </w:rPr>
        <w:t>1</w:t>
      </w:r>
      <w:r w:rsidRPr="00520D60">
        <w:rPr>
          <w:color w:val="000000" w:themeColor="text1"/>
          <w:sz w:val="22"/>
          <w:szCs w:val="22"/>
        </w:rPr>
        <w:t xml:space="preserve"> and </w:t>
      </w:r>
      <w:r w:rsidRPr="00520D60">
        <w:rPr>
          <w:i/>
          <w:color w:val="000000" w:themeColor="text1"/>
          <w:sz w:val="22"/>
          <w:szCs w:val="22"/>
        </w:rPr>
        <w:t>C</w:t>
      </w:r>
      <w:r w:rsidRPr="00520D60">
        <w:rPr>
          <w:color w:val="000000" w:themeColor="text1"/>
          <w:sz w:val="22"/>
          <w:szCs w:val="22"/>
          <w:vertAlign w:val="subscript"/>
        </w:rPr>
        <w:t>2</w:t>
      </w:r>
      <w:r w:rsidRPr="00520D60">
        <w:rPr>
          <w:color w:val="000000" w:themeColor="text1"/>
          <w:sz w:val="22"/>
          <w:szCs w:val="22"/>
        </w:rPr>
        <w:t xml:space="preserve"> at the instant of switching.</w:t>
      </w:r>
      <w:r w:rsidR="00C47048" w:rsidRPr="00520D60">
        <w:rPr>
          <w:noProof/>
          <w:sz w:val="22"/>
          <w:szCs w:val="2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1073150</wp:posOffset>
            </wp:positionV>
            <wp:extent cx="2185035" cy="98742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B9E" w:rsidRPr="00520D60">
        <w:rPr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0</wp:posOffset>
            </wp:positionV>
            <wp:extent cx="1892300" cy="11245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844" w:rsidRPr="00520D60">
        <w:rPr>
          <w:color w:val="000000" w:themeColor="text1"/>
          <w:sz w:val="22"/>
          <w:szCs w:val="22"/>
        </w:rPr>
        <w:t xml:space="preserve"> </w:t>
      </w:r>
      <w:r w:rsidRPr="00520D60">
        <w:rPr>
          <w:color w:val="000000" w:themeColor="text1"/>
          <w:sz w:val="22"/>
          <w:szCs w:val="22"/>
        </w:rPr>
        <w:t xml:space="preserve">The initial charge on </w:t>
      </w:r>
      <w:r w:rsidRPr="00520D60">
        <w:rPr>
          <w:i/>
          <w:color w:val="000000" w:themeColor="text1"/>
          <w:sz w:val="22"/>
          <w:szCs w:val="22"/>
        </w:rPr>
        <w:t>C</w:t>
      </w:r>
      <w:r w:rsidRPr="00520D60">
        <w:rPr>
          <w:color w:val="000000" w:themeColor="text1"/>
          <w:sz w:val="22"/>
          <w:szCs w:val="22"/>
          <w:vertAlign w:val="subscript"/>
        </w:rPr>
        <w:t>1</w:t>
      </w:r>
      <w:r w:rsidRPr="00520D60">
        <w:rPr>
          <w:color w:val="000000" w:themeColor="text1"/>
          <w:sz w:val="22"/>
          <w:szCs w:val="22"/>
        </w:rPr>
        <w:t xml:space="preserve"> is 3</w:t>
      </w:r>
      <w:r w:rsidRPr="00520D60">
        <w:rPr>
          <w:i/>
          <w:color w:val="000000" w:themeColor="text1"/>
          <w:sz w:val="22"/>
          <w:szCs w:val="22"/>
        </w:rPr>
        <w:t>V</w:t>
      </w:r>
      <w:r w:rsidRPr="00520D60">
        <w:rPr>
          <w:color w:val="000000" w:themeColor="text1"/>
          <w:sz w:val="22"/>
          <w:szCs w:val="22"/>
          <w:vertAlign w:val="subscript"/>
        </w:rPr>
        <w:t>10</w:t>
      </w:r>
      <w:r w:rsidRPr="00520D60">
        <w:rPr>
          <w:color w:val="000000" w:themeColor="text1"/>
          <w:sz w:val="22"/>
          <w:szCs w:val="22"/>
        </w:rPr>
        <w:t xml:space="preserve"> </w:t>
      </w:r>
      <w:r w:rsidR="00626B9E" w:rsidRPr="00520D60">
        <w:rPr>
          <w:color w:val="000000" w:themeColor="text1"/>
          <w:sz w:val="22"/>
          <w:szCs w:val="22"/>
        </w:rPr>
        <w:sym w:font="Symbol" w:char="F06D"/>
      </w:r>
      <w:r w:rsidRPr="00520D60">
        <w:rPr>
          <w:color w:val="000000" w:themeColor="text1"/>
          <w:sz w:val="22"/>
          <w:szCs w:val="22"/>
        </w:rPr>
        <w:t xml:space="preserve">C, so that the voltage across the paralleled capacitors at </w:t>
      </w:r>
      <w:r w:rsidRPr="00520D60">
        <w:rPr>
          <w:i/>
          <w:color w:val="000000" w:themeColor="text1"/>
          <w:sz w:val="22"/>
          <w:szCs w:val="22"/>
        </w:rPr>
        <w:t>t</w:t>
      </w:r>
      <w:r w:rsidRPr="00520D60">
        <w:rPr>
          <w:color w:val="000000" w:themeColor="text1"/>
          <w:sz w:val="22"/>
          <w:szCs w:val="22"/>
        </w:rPr>
        <w:t xml:space="preserve"> = 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 is </w:t>
      </w:r>
      <w:r w:rsidR="009267E1" w:rsidRPr="00520D60">
        <w:rPr>
          <w:position w:val="-22"/>
          <w:sz w:val="22"/>
          <w:szCs w:val="22"/>
        </w:rPr>
        <w:object w:dxaOrig="520" w:dyaOrig="580">
          <v:shape id="_x0000_i1037" type="#_x0000_t75" style="width:25.8pt;height:29pt" o:ole="" fillcolor="window">
            <v:imagedata r:id="rId36" o:title=""/>
          </v:shape>
          <o:OLEObject Type="Embed" ProgID="Equation.3" ShapeID="_x0000_i1037" DrawAspect="Content" ObjectID="_1554454697" r:id="rId37"/>
        </w:object>
      </w:r>
      <w:r w:rsidR="009267E1" w:rsidRPr="00520D60">
        <w:rPr>
          <w:sz w:val="22"/>
          <w:szCs w:val="22"/>
        </w:rPr>
        <w:t xml:space="preserve"> V across </w:t>
      </w:r>
      <w:r w:rsidR="009267E1" w:rsidRPr="00520D60">
        <w:rPr>
          <w:i/>
          <w:sz w:val="22"/>
          <w:szCs w:val="22"/>
        </w:rPr>
        <w:t>C</w:t>
      </w:r>
      <w:r w:rsidR="009267E1" w:rsidRPr="00520D60">
        <w:rPr>
          <w:i/>
          <w:sz w:val="22"/>
          <w:szCs w:val="22"/>
          <w:vertAlign w:val="subscript"/>
        </w:rPr>
        <w:t>eqp</w:t>
      </w:r>
      <w:r w:rsidR="009267E1" w:rsidRPr="00520D60">
        <w:rPr>
          <w:sz w:val="22"/>
          <w:szCs w:val="22"/>
        </w:rPr>
        <w:t xml:space="preserve"> = 4 </w:t>
      </w:r>
      <w:r w:rsidR="00626B9E" w:rsidRPr="00520D60">
        <w:rPr>
          <w:color w:val="000000" w:themeColor="text1"/>
          <w:sz w:val="22"/>
          <w:szCs w:val="22"/>
        </w:rPr>
        <w:sym w:font="Symbol" w:char="F06D"/>
      </w:r>
      <w:r w:rsidR="009267E1" w:rsidRPr="00520D60">
        <w:rPr>
          <w:sz w:val="22"/>
          <w:szCs w:val="22"/>
        </w:rPr>
        <w:t>F, and the charge on this capacitor is 3</w:t>
      </w:r>
      <w:r w:rsidR="009267E1" w:rsidRPr="00520D60">
        <w:rPr>
          <w:i/>
          <w:sz w:val="22"/>
          <w:szCs w:val="22"/>
        </w:rPr>
        <w:t>V</w:t>
      </w:r>
      <w:r w:rsidR="009267E1" w:rsidRPr="00520D60">
        <w:rPr>
          <w:sz w:val="22"/>
          <w:szCs w:val="22"/>
          <w:vertAlign w:val="subscript"/>
        </w:rPr>
        <w:t>10</w:t>
      </w:r>
      <w:r w:rsidR="009267E1" w:rsidRPr="00520D60">
        <w:rPr>
          <w:sz w:val="22"/>
          <w:szCs w:val="22"/>
        </w:rPr>
        <w:t xml:space="preserve"> </w:t>
      </w:r>
      <w:r w:rsidR="00626B9E" w:rsidRPr="00520D60">
        <w:rPr>
          <w:color w:val="000000" w:themeColor="text1"/>
          <w:sz w:val="22"/>
          <w:szCs w:val="22"/>
        </w:rPr>
        <w:sym w:font="Symbol" w:char="F06D"/>
      </w:r>
      <w:r w:rsidR="009267E1" w:rsidRPr="00520D60">
        <w:rPr>
          <w:color w:val="000000" w:themeColor="text1"/>
          <w:sz w:val="22"/>
          <w:szCs w:val="22"/>
        </w:rPr>
        <w:t>C, as shown.</w:t>
      </w:r>
      <w:r w:rsidR="00626B9E" w:rsidRPr="00520D60">
        <w:rPr>
          <w:color w:val="000000" w:themeColor="text1"/>
          <w:sz w:val="22"/>
          <w:szCs w:val="22"/>
        </w:rPr>
        <w:t xml:space="preserve"> </w:t>
      </w:r>
      <w:r w:rsidR="00626B9E" w:rsidRPr="00520D60">
        <w:rPr>
          <w:i/>
          <w:color w:val="000000" w:themeColor="text1"/>
          <w:sz w:val="22"/>
          <w:szCs w:val="22"/>
        </w:rPr>
        <w:t>C</w:t>
      </w:r>
      <w:r w:rsidR="00626B9E" w:rsidRPr="00520D60">
        <w:rPr>
          <w:i/>
          <w:color w:val="000000" w:themeColor="text1"/>
          <w:sz w:val="22"/>
          <w:szCs w:val="22"/>
          <w:vertAlign w:val="subscript"/>
        </w:rPr>
        <w:t>eqs</w:t>
      </w:r>
      <w:r w:rsidR="00626B9E" w:rsidRPr="00520D60">
        <w:rPr>
          <w:color w:val="000000" w:themeColor="text1"/>
          <w:sz w:val="22"/>
          <w:szCs w:val="22"/>
        </w:rPr>
        <w:t xml:space="preserve"> = </w:t>
      </w:r>
      <w:r w:rsidR="00626B9E" w:rsidRPr="00520D60">
        <w:rPr>
          <w:position w:val="-22"/>
          <w:sz w:val="22"/>
          <w:szCs w:val="22"/>
        </w:rPr>
        <w:object w:dxaOrig="240" w:dyaOrig="580">
          <v:shape id="_x0000_i1038" type="#_x0000_t75" style="width:12.35pt;height:29pt" o:ole="" fillcolor="window">
            <v:imagedata r:id="rId38" o:title=""/>
          </v:shape>
          <o:OLEObject Type="Embed" ProgID="Equation.3" ShapeID="_x0000_i1038" DrawAspect="Content" ObjectID="_1554454698" r:id="rId39"/>
        </w:object>
      </w:r>
      <w:r w:rsidR="00626B9E" w:rsidRPr="00520D60">
        <w:rPr>
          <w:sz w:val="22"/>
          <w:szCs w:val="22"/>
        </w:rPr>
        <w:t xml:space="preserve"> </w:t>
      </w:r>
      <w:r w:rsidR="00626B9E" w:rsidRPr="00520D60">
        <w:rPr>
          <w:sz w:val="22"/>
          <w:szCs w:val="22"/>
        </w:rPr>
        <w:sym w:font="Symbol" w:char="F06D"/>
      </w:r>
      <w:r w:rsidR="00626B9E" w:rsidRPr="00520D60">
        <w:rPr>
          <w:sz w:val="22"/>
          <w:szCs w:val="22"/>
        </w:rPr>
        <w:t xml:space="preserve">F with a voltage of </w:t>
      </w:r>
      <w:r w:rsidR="00C6032F" w:rsidRPr="00520D60">
        <w:rPr>
          <w:position w:val="-22"/>
          <w:sz w:val="22"/>
          <w:szCs w:val="22"/>
        </w:rPr>
        <w:object w:dxaOrig="1240" w:dyaOrig="580">
          <v:shape id="_x0000_i1039" type="#_x0000_t75" style="width:62.35pt;height:29pt" o:ole="" fillcolor="window">
            <v:imagedata r:id="rId40" o:title=""/>
          </v:shape>
          <o:OLEObject Type="Embed" ProgID="Equation.3" ShapeID="_x0000_i1039" DrawAspect="Content" ObjectID="_1554454699" r:id="rId41"/>
        </w:object>
      </w:r>
      <w:r w:rsidR="00C6032F" w:rsidRPr="00520D60">
        <w:rPr>
          <w:sz w:val="22"/>
          <w:szCs w:val="22"/>
        </w:rPr>
        <w:t xml:space="preserve"> </w:t>
      </w:r>
      <w:r w:rsidR="00C6032F" w:rsidRPr="00520D60">
        <w:rPr>
          <w:position w:val="-22"/>
          <w:sz w:val="22"/>
          <w:szCs w:val="22"/>
        </w:rPr>
        <w:object w:dxaOrig="400" w:dyaOrig="580">
          <v:shape id="_x0000_i1040" type="#_x0000_t75" style="width:20.4pt;height:29pt" o:ole="" fillcolor="window">
            <v:imagedata r:id="rId42" o:title=""/>
          </v:shape>
          <o:OLEObject Type="Embed" ProgID="Equation.3" ShapeID="_x0000_i1040" DrawAspect="Content" ObjectID="_1554454700" r:id="rId43"/>
        </w:object>
      </w:r>
      <w:r w:rsidR="00C6032F" w:rsidRPr="00520D60">
        <w:rPr>
          <w:sz w:val="22"/>
          <w:szCs w:val="22"/>
        </w:rPr>
        <w:t xml:space="preserve"> </w:t>
      </w:r>
      <w:r w:rsidR="004016F1" w:rsidRPr="00520D60">
        <w:rPr>
          <w:sz w:val="22"/>
          <w:szCs w:val="22"/>
        </w:rPr>
        <w:t>V of</w:t>
      </w:r>
      <w:r w:rsidR="00626B9E" w:rsidRPr="00520D60">
        <w:rPr>
          <w:sz w:val="22"/>
          <w:szCs w:val="22"/>
        </w:rPr>
        <w:t xml:space="preserve"> the polarity shown, and a charge </w:t>
      </w:r>
      <w:r w:rsidR="00626B9E" w:rsidRPr="00520D60">
        <w:rPr>
          <w:position w:val="-22"/>
          <w:sz w:val="22"/>
          <w:szCs w:val="22"/>
        </w:rPr>
        <w:object w:dxaOrig="400" w:dyaOrig="580">
          <v:shape id="_x0000_i1041" type="#_x0000_t75" style="width:20.4pt;height:29pt" o:ole="" fillcolor="window">
            <v:imagedata r:id="rId44" o:title=""/>
          </v:shape>
          <o:OLEObject Type="Embed" ProgID="Equation.3" ShapeID="_x0000_i1041" DrawAspect="Content" ObjectID="_1554454701" r:id="rId45"/>
        </w:object>
      </w:r>
      <w:r w:rsidR="00626B9E" w:rsidRPr="00520D60">
        <w:rPr>
          <w:sz w:val="22"/>
          <w:szCs w:val="22"/>
        </w:rPr>
        <w:t xml:space="preserve"> </w:t>
      </w:r>
      <w:r w:rsidR="00626B9E" w:rsidRPr="00520D60">
        <w:rPr>
          <w:sz w:val="22"/>
          <w:szCs w:val="22"/>
        </w:rPr>
        <w:sym w:font="Symbol" w:char="F06D"/>
      </w:r>
      <w:r w:rsidR="00626B9E" w:rsidRPr="00520D60">
        <w:rPr>
          <w:sz w:val="22"/>
          <w:szCs w:val="22"/>
        </w:rPr>
        <w:t xml:space="preserve">C. </w:t>
      </w:r>
      <w:r w:rsidR="00C47048" w:rsidRPr="00520D60">
        <w:rPr>
          <w:sz w:val="22"/>
          <w:szCs w:val="22"/>
        </w:rPr>
        <w:t xml:space="preserve">The final charge on </w:t>
      </w:r>
      <w:r w:rsidR="00C47048" w:rsidRPr="00520D60">
        <w:rPr>
          <w:i/>
          <w:sz w:val="22"/>
          <w:szCs w:val="22"/>
        </w:rPr>
        <w:t>C</w:t>
      </w:r>
      <w:r w:rsidR="00C47048" w:rsidRPr="00520D60">
        <w:rPr>
          <w:sz w:val="22"/>
          <w:szCs w:val="22"/>
          <w:vertAlign w:val="subscript"/>
        </w:rPr>
        <w:t>3</w:t>
      </w:r>
      <w:r w:rsidR="00C47048" w:rsidRPr="00520D60">
        <w:rPr>
          <w:sz w:val="22"/>
          <w:szCs w:val="22"/>
        </w:rPr>
        <w:t xml:space="preserve"> is </w:t>
      </w:r>
      <w:r w:rsidR="00C47048" w:rsidRPr="00520D60">
        <w:rPr>
          <w:position w:val="-22"/>
          <w:sz w:val="22"/>
          <w:szCs w:val="22"/>
        </w:rPr>
        <w:object w:dxaOrig="1579" w:dyaOrig="580">
          <v:shape id="_x0000_i1042" type="#_x0000_t75" style="width:79pt;height:29pt" o:ole="" fillcolor="window">
            <v:imagedata r:id="rId46" o:title=""/>
          </v:shape>
          <o:OLEObject Type="Embed" ProgID="Equation.3" ShapeID="_x0000_i1042" DrawAspect="Content" ObjectID="_1554454702" r:id="rId47"/>
        </w:object>
      </w:r>
      <w:r w:rsidR="00C47048" w:rsidRPr="00520D60">
        <w:rPr>
          <w:sz w:val="22"/>
          <w:szCs w:val="22"/>
        </w:rPr>
        <w:t xml:space="preserve"> </w:t>
      </w:r>
      <w:r w:rsidR="00C47048" w:rsidRPr="00520D60">
        <w:rPr>
          <w:sz w:val="22"/>
          <w:szCs w:val="22"/>
        </w:rPr>
        <w:sym w:font="Symbol" w:char="F06D"/>
      </w:r>
      <w:r w:rsidR="00C47048" w:rsidRPr="00520D60">
        <w:rPr>
          <w:sz w:val="22"/>
          <w:szCs w:val="22"/>
        </w:rPr>
        <w:t xml:space="preserve">C, and the final voltage is </w:t>
      </w:r>
      <w:r w:rsidR="00C47048" w:rsidRPr="00520D60">
        <w:rPr>
          <w:position w:val="-22"/>
          <w:sz w:val="22"/>
          <w:szCs w:val="22"/>
        </w:rPr>
        <w:object w:dxaOrig="540" w:dyaOrig="580">
          <v:shape id="_x0000_i1043" type="#_x0000_t75" style="width:26.85pt;height:29pt" o:ole="" fillcolor="window">
            <v:imagedata r:id="rId48" o:title=""/>
          </v:shape>
          <o:OLEObject Type="Embed" ProgID="Equation.3" ShapeID="_x0000_i1043" DrawAspect="Content" ObjectID="_1554454703" r:id="rId49"/>
        </w:object>
      </w:r>
      <w:r w:rsidR="00C47048" w:rsidRPr="00520D60">
        <w:rPr>
          <w:sz w:val="22"/>
          <w:szCs w:val="22"/>
        </w:rPr>
        <w:t xml:space="preserve"> V. The final charge on </w:t>
      </w:r>
      <w:r w:rsidR="00C47048" w:rsidRPr="00520D60">
        <w:rPr>
          <w:i/>
          <w:sz w:val="22"/>
          <w:szCs w:val="22"/>
        </w:rPr>
        <w:t>C</w:t>
      </w:r>
      <w:r w:rsidR="00C47048" w:rsidRPr="00520D60">
        <w:rPr>
          <w:i/>
          <w:sz w:val="22"/>
          <w:szCs w:val="22"/>
          <w:vertAlign w:val="subscript"/>
        </w:rPr>
        <w:t>eqp</w:t>
      </w:r>
      <w:r w:rsidR="00C47048" w:rsidRPr="00520D60">
        <w:rPr>
          <w:sz w:val="22"/>
          <w:szCs w:val="22"/>
        </w:rPr>
        <w:t xml:space="preserve"> is </w:t>
      </w:r>
      <w:r w:rsidR="00C47048" w:rsidRPr="00520D60">
        <w:rPr>
          <w:position w:val="-22"/>
          <w:sz w:val="22"/>
          <w:szCs w:val="22"/>
        </w:rPr>
        <w:object w:dxaOrig="1820" w:dyaOrig="580">
          <v:shape id="_x0000_i1044" type="#_x0000_t75" style="width:90.8pt;height:29pt" o:ole="" fillcolor="window">
            <v:imagedata r:id="rId50" o:title=""/>
          </v:shape>
          <o:OLEObject Type="Embed" ProgID="Equation.3" ShapeID="_x0000_i1044" DrawAspect="Content" ObjectID="_1554454704" r:id="rId51"/>
        </w:object>
      </w:r>
      <w:r w:rsidR="00C47048" w:rsidRPr="00520D60">
        <w:rPr>
          <w:sz w:val="22"/>
          <w:szCs w:val="22"/>
        </w:rPr>
        <w:t xml:space="preserve"> V, and the final voltage is </w:t>
      </w:r>
      <w:r w:rsidR="00C47048" w:rsidRPr="00520D60">
        <w:rPr>
          <w:position w:val="-22"/>
          <w:sz w:val="22"/>
          <w:szCs w:val="22"/>
        </w:rPr>
        <w:object w:dxaOrig="540" w:dyaOrig="580">
          <v:shape id="_x0000_i1045" type="#_x0000_t75" style="width:26.85pt;height:29pt" o:ole="" fillcolor="window">
            <v:imagedata r:id="rId48" o:title=""/>
          </v:shape>
          <o:OLEObject Type="Embed" ProgID="Equation.3" ShapeID="_x0000_i1045" DrawAspect="Content" ObjectID="_1554454705" r:id="rId52"/>
        </w:object>
      </w:r>
      <w:r w:rsidR="00C47048" w:rsidRPr="00520D60">
        <w:rPr>
          <w:sz w:val="22"/>
          <w:szCs w:val="22"/>
        </w:rPr>
        <w:t xml:space="preserve"> V, which checks.</w:t>
      </w:r>
    </w:p>
    <w:p w:rsidR="00C00C01" w:rsidRPr="00520D60" w:rsidRDefault="00C47048" w:rsidP="00C46852">
      <w:pPr>
        <w:widowControl w:val="0"/>
        <w:spacing w:line="360" w:lineRule="auto"/>
        <w:ind w:left="450"/>
        <w:rPr>
          <w:color w:val="000000" w:themeColor="text1"/>
          <w:sz w:val="22"/>
          <w:szCs w:val="22"/>
        </w:rPr>
      </w:pPr>
      <w:r w:rsidRPr="00520D60">
        <w:rPr>
          <w:color w:val="000000" w:themeColor="text1"/>
          <w:sz w:val="22"/>
          <w:szCs w:val="22"/>
        </w:rPr>
        <w:tab/>
      </w:r>
      <w:r w:rsidR="003F1636" w:rsidRPr="00520D60">
        <w:rPr>
          <w:position w:val="-22"/>
          <w:sz w:val="22"/>
          <w:szCs w:val="22"/>
        </w:rPr>
        <w:object w:dxaOrig="1719" w:dyaOrig="580">
          <v:shape id="_x0000_i1046" type="#_x0000_t75" style="width:85.95pt;height:29pt" o:ole="" fillcolor="window">
            <v:imagedata r:id="rId53" o:title=""/>
          </v:shape>
          <o:OLEObject Type="Embed" ProgID="Equation.3" ShapeID="_x0000_i1046" DrawAspect="Content" ObjectID="_1554454706" r:id="rId54"/>
        </w:object>
      </w:r>
      <w:r w:rsidR="003F1636" w:rsidRPr="00520D60">
        <w:rPr>
          <w:sz w:val="22"/>
          <w:szCs w:val="22"/>
        </w:rPr>
        <w:t xml:space="preserve">µs </w:t>
      </w:r>
      <w:r w:rsidR="003F1636" w:rsidRPr="00520D60">
        <w:rPr>
          <w:sz w:val="22"/>
          <w:szCs w:val="22"/>
        </w:rPr>
        <w:sym w:font="Symbol" w:char="F0BA"/>
      </w:r>
      <w:r w:rsidRPr="00520D60">
        <w:rPr>
          <w:sz w:val="22"/>
          <w:szCs w:val="22"/>
        </w:rPr>
        <w:t xml:space="preserve"> 0.1</w:t>
      </w:r>
      <w:r w:rsidR="003F1636" w:rsidRPr="00520D60">
        <w:rPr>
          <w:sz w:val="22"/>
          <w:szCs w:val="22"/>
        </w:rPr>
        <w:t xml:space="preserve"> ms;</w:t>
      </w:r>
      <w:r w:rsidRPr="00520D60">
        <w:rPr>
          <w:sz w:val="22"/>
          <w:szCs w:val="22"/>
        </w:rPr>
        <w:t xml:space="preserve"> </w:t>
      </w:r>
      <w:r w:rsidR="003F1636" w:rsidRPr="00520D60">
        <w:rPr>
          <w:sz w:val="22"/>
          <w:szCs w:val="22"/>
        </w:rPr>
        <w:t xml:space="preserve">hence, </w:t>
      </w:r>
      <w:r w:rsidRPr="00520D60">
        <w:rPr>
          <w:position w:val="-26"/>
          <w:sz w:val="22"/>
          <w:szCs w:val="22"/>
        </w:rPr>
        <w:object w:dxaOrig="3040" w:dyaOrig="639">
          <v:shape id="_x0000_i1047" type="#_x0000_t75" style="width:152.05pt;height:32.25pt" o:ole="" fillcolor="window">
            <v:imagedata r:id="rId55" o:title=""/>
          </v:shape>
          <o:OLEObject Type="Embed" ProgID="Equation.3" ShapeID="_x0000_i1047" DrawAspect="Content" ObjectID="_1554454707" r:id="rId56"/>
        </w:object>
      </w:r>
      <w:r w:rsidR="003F1636" w:rsidRPr="00520D60">
        <w:rPr>
          <w:sz w:val="22"/>
          <w:szCs w:val="22"/>
        </w:rPr>
        <w:t xml:space="preserve"> = </w:t>
      </w:r>
      <w:r w:rsidR="00653040" w:rsidRPr="00520D60">
        <w:rPr>
          <w:position w:val="-22"/>
          <w:sz w:val="22"/>
          <w:szCs w:val="22"/>
          <w:bdr w:val="single" w:sz="8" w:space="0" w:color="auto"/>
        </w:rPr>
        <w:object w:dxaOrig="1320" w:dyaOrig="580">
          <v:shape id="_x0000_i1048" type="#_x0000_t75" style="width:66.1pt;height:29pt" o:ole="" fillcolor="window">
            <v:imagedata r:id="rId57" o:title=""/>
          </v:shape>
          <o:OLEObject Type="Embed" ProgID="Equation.3" ShapeID="_x0000_i1048" DrawAspect="Content" ObjectID="_1554454708" r:id="rId58"/>
        </w:object>
      </w:r>
      <w:r w:rsidR="003F1636" w:rsidRPr="00520D60">
        <w:rPr>
          <w:sz w:val="22"/>
          <w:szCs w:val="22"/>
          <w:bdr w:val="single" w:sz="8" w:space="0" w:color="auto"/>
        </w:rPr>
        <w:t xml:space="preserve"> V, </w:t>
      </w:r>
      <w:r w:rsidR="003F1636" w:rsidRPr="00520D60">
        <w:rPr>
          <w:i/>
          <w:sz w:val="22"/>
          <w:szCs w:val="22"/>
          <w:bdr w:val="single" w:sz="8" w:space="0" w:color="auto"/>
        </w:rPr>
        <w:t>t</w:t>
      </w:r>
      <w:r w:rsidR="003F1636" w:rsidRPr="00520D60">
        <w:rPr>
          <w:sz w:val="22"/>
          <w:szCs w:val="22"/>
          <w:bdr w:val="single" w:sz="8" w:space="0" w:color="auto"/>
        </w:rPr>
        <w:t xml:space="preserve"> is in ms.</w:t>
      </w:r>
    </w:p>
    <w:p w:rsidR="00C46852" w:rsidRPr="00520D60" w:rsidRDefault="00C46852" w:rsidP="00C46852">
      <w:pPr>
        <w:widowControl w:val="0"/>
        <w:spacing w:line="360" w:lineRule="auto"/>
        <w:ind w:left="360" w:hanging="360"/>
        <w:rPr>
          <w:sz w:val="22"/>
          <w:szCs w:val="22"/>
        </w:rPr>
      </w:pPr>
      <w:r w:rsidRPr="00520D60">
        <w:rPr>
          <w:color w:val="000000" w:themeColor="text1"/>
          <w:sz w:val="22"/>
          <w:szCs w:val="22"/>
        </w:rPr>
        <w:t>(b)</w:t>
      </w:r>
      <w:r w:rsidRPr="00520D60">
        <w:rPr>
          <w:color w:val="000000" w:themeColor="text1"/>
          <w:sz w:val="22"/>
          <w:szCs w:val="22"/>
        </w:rPr>
        <w:tab/>
      </w:r>
      <w:r w:rsidR="00AA2090" w:rsidRPr="00520D60">
        <w:rPr>
          <w:color w:val="000000" w:themeColor="text1"/>
          <w:sz w:val="22"/>
          <w:szCs w:val="22"/>
        </w:rPr>
        <w:t xml:space="preserve">The energy dissipated is </w:t>
      </w:r>
      <w:r w:rsidR="00880844" w:rsidRPr="00520D60">
        <w:rPr>
          <w:color w:val="000000" w:themeColor="text1"/>
          <w:sz w:val="22"/>
          <w:szCs w:val="22"/>
        </w:rPr>
        <w:t xml:space="preserve">the energy stored in </w:t>
      </w:r>
      <w:r w:rsidR="00880844" w:rsidRPr="00520D60">
        <w:rPr>
          <w:i/>
          <w:color w:val="000000" w:themeColor="text1"/>
          <w:sz w:val="22"/>
          <w:szCs w:val="22"/>
        </w:rPr>
        <w:t>C</w:t>
      </w:r>
      <w:r w:rsidR="00880844" w:rsidRPr="00520D60">
        <w:rPr>
          <w:i/>
          <w:color w:val="000000" w:themeColor="text1"/>
          <w:sz w:val="22"/>
          <w:szCs w:val="22"/>
          <w:vertAlign w:val="subscript"/>
        </w:rPr>
        <w:t>eqs</w:t>
      </w:r>
      <w:r w:rsidR="00880844" w:rsidRPr="00520D60">
        <w:rPr>
          <w:color w:val="000000" w:themeColor="text1"/>
          <w:sz w:val="22"/>
          <w:szCs w:val="22"/>
        </w:rPr>
        <w:t xml:space="preserve">, which is </w:t>
      </w:r>
      <w:r w:rsidR="008D5BC6" w:rsidRPr="00520D60">
        <w:rPr>
          <w:position w:val="-22"/>
          <w:sz w:val="22"/>
          <w:szCs w:val="22"/>
        </w:rPr>
        <w:object w:dxaOrig="1320" w:dyaOrig="620">
          <v:shape id="_x0000_i1049" type="#_x0000_t75" style="width:66.1pt;height:31.15pt" o:ole="" fillcolor="window">
            <v:imagedata r:id="rId59" o:title=""/>
          </v:shape>
          <o:OLEObject Type="Embed" ProgID="Equation.3" ShapeID="_x0000_i1049" DrawAspect="Content" ObjectID="_1554454709" r:id="rId60"/>
        </w:object>
      </w:r>
      <w:r w:rsidR="00880844" w:rsidRPr="00520D60">
        <w:rPr>
          <w:sz w:val="22"/>
          <w:szCs w:val="22"/>
        </w:rPr>
        <w:t xml:space="preserve"> </w:t>
      </w:r>
      <w:r w:rsidR="008D5BC6" w:rsidRPr="00520D60">
        <w:rPr>
          <w:position w:val="-22"/>
          <w:sz w:val="22"/>
          <w:szCs w:val="22"/>
          <w:bdr w:val="single" w:sz="8" w:space="0" w:color="auto"/>
        </w:rPr>
        <w:object w:dxaOrig="400" w:dyaOrig="620">
          <v:shape id="_x0000_i1050" type="#_x0000_t75" style="width:20.4pt;height:31.15pt" o:ole="" fillcolor="window">
            <v:imagedata r:id="rId61" o:title=""/>
          </v:shape>
          <o:OLEObject Type="Embed" ProgID="Equation.3" ShapeID="_x0000_i1050" DrawAspect="Content" ObjectID="_1554454710" r:id="rId62"/>
        </w:object>
      </w:r>
      <w:r w:rsidR="00880844" w:rsidRPr="00520D60">
        <w:rPr>
          <w:sz w:val="22"/>
          <w:szCs w:val="22"/>
          <w:bdr w:val="single" w:sz="8" w:space="0" w:color="auto"/>
        </w:rPr>
        <w:t>µJ.</w:t>
      </w:r>
    </w:p>
    <w:p w:rsidR="00C46852" w:rsidRPr="00520D60" w:rsidRDefault="00C46852" w:rsidP="00C46852">
      <w:pPr>
        <w:widowControl w:val="0"/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>(c)</w:t>
      </w:r>
      <w:r w:rsidRPr="00520D60">
        <w:rPr>
          <w:sz w:val="22"/>
          <w:szCs w:val="22"/>
        </w:rPr>
        <w:tab/>
      </w:r>
      <w:r w:rsidR="00880844" w:rsidRPr="00520D60">
        <w:rPr>
          <w:sz w:val="22"/>
          <w:szCs w:val="22"/>
        </w:rPr>
        <w:t xml:space="preserve">The energy trapped is </w:t>
      </w:r>
      <w:r w:rsidR="008D5BC6" w:rsidRPr="00520D60">
        <w:rPr>
          <w:position w:val="-22"/>
          <w:sz w:val="22"/>
          <w:szCs w:val="22"/>
        </w:rPr>
        <w:object w:dxaOrig="1600" w:dyaOrig="580">
          <v:shape id="_x0000_i1051" type="#_x0000_t75" style="width:80.05pt;height:29pt" o:ole="" fillcolor="window">
            <v:imagedata r:id="rId63" o:title=""/>
          </v:shape>
          <o:OLEObject Type="Embed" ProgID="Equation.3" ShapeID="_x0000_i1051" DrawAspect="Content" ObjectID="_1554454711" r:id="rId64"/>
        </w:object>
      </w:r>
      <w:r w:rsidR="00880844" w:rsidRPr="00520D60">
        <w:rPr>
          <w:sz w:val="22"/>
          <w:szCs w:val="22"/>
        </w:rPr>
        <w:t xml:space="preserve"> </w:t>
      </w:r>
      <w:r w:rsidR="008D5BC6" w:rsidRPr="00520D60">
        <w:rPr>
          <w:position w:val="-22"/>
          <w:sz w:val="22"/>
          <w:szCs w:val="22"/>
          <w:bdr w:val="single" w:sz="8" w:space="0" w:color="auto"/>
        </w:rPr>
        <w:object w:dxaOrig="520" w:dyaOrig="580">
          <v:shape id="_x0000_i1052" type="#_x0000_t75" style="width:25.8pt;height:29pt" o:ole="" fillcolor="window">
            <v:imagedata r:id="rId65" o:title=""/>
          </v:shape>
          <o:OLEObject Type="Embed" ProgID="Equation.3" ShapeID="_x0000_i1052" DrawAspect="Content" ObjectID="_1554454712" r:id="rId66"/>
        </w:object>
      </w:r>
      <w:r w:rsidR="00880844" w:rsidRPr="00520D60">
        <w:rPr>
          <w:sz w:val="22"/>
          <w:szCs w:val="22"/>
          <w:bdr w:val="single" w:sz="8" w:space="0" w:color="auto"/>
        </w:rPr>
        <w:t>µJ.</w:t>
      </w:r>
      <w:r w:rsidR="00880844" w:rsidRPr="00520D60">
        <w:rPr>
          <w:sz w:val="22"/>
          <w:szCs w:val="22"/>
        </w:rPr>
        <w:t xml:space="preserve"> </w:t>
      </w:r>
    </w:p>
    <w:p w:rsidR="00880844" w:rsidRPr="00520D60" w:rsidRDefault="00880844" w:rsidP="00C46852">
      <w:pPr>
        <w:widowControl w:val="0"/>
        <w:spacing w:line="360" w:lineRule="auto"/>
        <w:ind w:left="360" w:firstLine="360"/>
        <w:rPr>
          <w:color w:val="000000" w:themeColor="text1"/>
          <w:sz w:val="22"/>
          <w:szCs w:val="22"/>
        </w:rPr>
      </w:pPr>
      <w:r w:rsidRPr="00520D60">
        <w:rPr>
          <w:sz w:val="22"/>
          <w:szCs w:val="22"/>
        </w:rPr>
        <w:t xml:space="preserve">As a check the sum of these </w:t>
      </w:r>
      <w:r w:rsidR="00C46852" w:rsidRPr="00520D60">
        <w:rPr>
          <w:sz w:val="22"/>
          <w:szCs w:val="22"/>
        </w:rPr>
        <w:t xml:space="preserve">two energies </w:t>
      </w:r>
      <w:r w:rsidRPr="00520D60">
        <w:rPr>
          <w:sz w:val="22"/>
          <w:szCs w:val="22"/>
        </w:rPr>
        <w:t xml:space="preserve">is </w:t>
      </w:r>
      <w:r w:rsidR="00AF46B4" w:rsidRPr="00520D60">
        <w:rPr>
          <w:position w:val="-26"/>
          <w:sz w:val="22"/>
          <w:szCs w:val="22"/>
        </w:rPr>
        <w:object w:dxaOrig="2840" w:dyaOrig="660">
          <v:shape id="_x0000_i1053" type="#_x0000_t75" style="width:142.4pt;height:32.8pt" o:ole="" fillcolor="window">
            <v:imagedata r:id="rId67" o:title=""/>
          </v:shape>
          <o:OLEObject Type="Embed" ProgID="Equation.3" ShapeID="_x0000_i1053" DrawAspect="Content" ObjectID="_1554454713" r:id="rId68"/>
        </w:object>
      </w:r>
      <w:r w:rsidRPr="00520D60">
        <w:rPr>
          <w:sz w:val="22"/>
          <w:szCs w:val="22"/>
        </w:rPr>
        <w:t xml:space="preserve"> µJ. Th</w:t>
      </w:r>
      <w:r w:rsidR="00C46852" w:rsidRPr="00520D60">
        <w:rPr>
          <w:sz w:val="22"/>
          <w:szCs w:val="22"/>
        </w:rPr>
        <w:t>i</w:t>
      </w:r>
      <w:r w:rsidRPr="00520D60">
        <w:rPr>
          <w:sz w:val="22"/>
          <w:szCs w:val="22"/>
        </w:rPr>
        <w:t>s</w:t>
      </w:r>
      <w:r w:rsidR="00C46852"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t xml:space="preserve">should </w:t>
      </w:r>
      <w:r w:rsidR="00C46852" w:rsidRPr="00520D60">
        <w:rPr>
          <w:sz w:val="22"/>
          <w:szCs w:val="22"/>
        </w:rPr>
        <w:t>equal</w:t>
      </w:r>
      <w:r w:rsidRPr="00520D60">
        <w:rPr>
          <w:sz w:val="22"/>
          <w:szCs w:val="22"/>
        </w:rPr>
        <w:t xml:space="preserve"> the energy stored in the 4 </w:t>
      </w:r>
      <w:r w:rsidRPr="00520D60">
        <w:rPr>
          <w:sz w:val="22"/>
          <w:szCs w:val="22"/>
        </w:rPr>
        <w:sym w:font="Symbol" w:char="F06D"/>
      </w:r>
      <w:r w:rsidRPr="00520D60">
        <w:rPr>
          <w:sz w:val="22"/>
          <w:szCs w:val="22"/>
        </w:rPr>
        <w:t xml:space="preserve">F and 1 µF capacitors at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= 0</w:t>
      </w:r>
      <w:r w:rsidRPr="00520D60">
        <w:rPr>
          <w:sz w:val="22"/>
          <w:szCs w:val="22"/>
          <w:vertAlign w:val="superscript"/>
        </w:rPr>
        <w:t>+</w:t>
      </w:r>
      <w:r w:rsidRPr="00520D60">
        <w:rPr>
          <w:sz w:val="22"/>
          <w:szCs w:val="22"/>
        </w:rPr>
        <w:t xml:space="preserve">, which is </w:t>
      </w:r>
      <w:r w:rsidR="00AA2090" w:rsidRPr="00520D60">
        <w:rPr>
          <w:position w:val="-22"/>
          <w:sz w:val="22"/>
          <w:szCs w:val="22"/>
        </w:rPr>
        <w:object w:dxaOrig="3240" w:dyaOrig="580">
          <v:shape id="_x0000_i1054" type="#_x0000_t75" style="width:161.75pt;height:29pt" o:ole="" fillcolor="window">
            <v:imagedata r:id="rId69" o:title=""/>
          </v:shape>
          <o:OLEObject Type="Embed" ProgID="Equation.3" ShapeID="_x0000_i1054" DrawAspect="Content" ObjectID="_1554454714" r:id="rId70"/>
        </w:object>
      </w:r>
      <w:r w:rsidR="00AA2090" w:rsidRPr="00520D60">
        <w:rPr>
          <w:color w:val="000000" w:themeColor="text1"/>
          <w:sz w:val="22"/>
          <w:szCs w:val="22"/>
        </w:rPr>
        <w:t xml:space="preserve"> </w:t>
      </w:r>
      <w:r w:rsidR="00AA2090" w:rsidRPr="00520D60">
        <w:rPr>
          <w:color w:val="000000" w:themeColor="text1"/>
          <w:sz w:val="22"/>
          <w:szCs w:val="22"/>
        </w:rPr>
        <w:sym w:font="Symbol" w:char="F06D"/>
      </w:r>
      <w:r w:rsidR="00AA2090" w:rsidRPr="00520D60">
        <w:rPr>
          <w:color w:val="000000" w:themeColor="text1"/>
          <w:sz w:val="22"/>
          <w:szCs w:val="22"/>
        </w:rPr>
        <w:t>J.</w:t>
      </w:r>
    </w:p>
    <w:p w:rsidR="00637587" w:rsidRPr="00520D60" w:rsidRDefault="00637587" w:rsidP="00637587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1:</w:t>
      </w:r>
      <w:r w:rsidRPr="00520D60">
        <w:rPr>
          <w:color w:val="000000" w:themeColor="text1"/>
          <w:sz w:val="22"/>
          <w:szCs w:val="22"/>
        </w:rPr>
        <w:t xml:space="preserve">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Cs/>
          <w:color w:val="000000" w:themeColor="text1"/>
          <w:sz w:val="22"/>
          <w:szCs w:val="22"/>
          <w:vertAlign w:val="subscript"/>
        </w:rPr>
        <w:t>10</w:t>
      </w:r>
      <w:r w:rsidRPr="00520D60">
        <w:rPr>
          <w:color w:val="000000" w:themeColor="text1"/>
          <w:sz w:val="22"/>
          <w:szCs w:val="22"/>
        </w:rPr>
        <w:t xml:space="preserve"> = 5 V</w:t>
      </w:r>
      <w:r w:rsidR="008D5BC6" w:rsidRPr="00520D60">
        <w:rPr>
          <w:color w:val="000000" w:themeColor="text1"/>
          <w:sz w:val="22"/>
          <w:szCs w:val="22"/>
        </w:rPr>
        <w:t xml:space="preserve">; </w:t>
      </w:r>
      <w:r w:rsidR="008D5BC6" w:rsidRPr="00520D60">
        <w:rPr>
          <w:position w:val="-10"/>
          <w:sz w:val="22"/>
          <w:szCs w:val="22"/>
        </w:rPr>
        <w:object w:dxaOrig="1640" w:dyaOrig="360">
          <v:shape id="_x0000_i1055" type="#_x0000_t75" style="width:81.65pt;height:17.75pt" o:ole="" fillcolor="window">
            <v:imagedata r:id="rId71" o:title=""/>
          </v:shape>
          <o:OLEObject Type="Embed" ProgID="Equation.3" ShapeID="_x0000_i1055" DrawAspect="Content" ObjectID="_1554454715" r:id="rId72"/>
        </w:object>
      </w:r>
      <w:r w:rsidR="008D5BC6" w:rsidRPr="00520D60">
        <w:rPr>
          <w:sz w:val="22"/>
          <w:szCs w:val="22"/>
        </w:rPr>
        <w:t xml:space="preserve"> V, </w:t>
      </w:r>
      <w:r w:rsidR="00056EF8" w:rsidRPr="00520D60">
        <w:rPr>
          <w:i/>
          <w:sz w:val="22"/>
          <w:szCs w:val="22"/>
        </w:rPr>
        <w:t>W</w:t>
      </w:r>
      <w:r w:rsidR="00056EF8" w:rsidRPr="00520D60">
        <w:rPr>
          <w:i/>
          <w:sz w:val="22"/>
          <w:szCs w:val="22"/>
          <w:vertAlign w:val="subscript"/>
        </w:rPr>
        <w:t>diss</w:t>
      </w:r>
      <w:r w:rsidR="00056EF8" w:rsidRPr="00520D60">
        <w:rPr>
          <w:sz w:val="22"/>
          <w:szCs w:val="22"/>
        </w:rPr>
        <w:t xml:space="preserve"> = 0.625 µJ, </w:t>
      </w:r>
      <w:r w:rsidR="009516B3" w:rsidRPr="00520D60">
        <w:rPr>
          <w:i/>
          <w:sz w:val="22"/>
          <w:szCs w:val="22"/>
        </w:rPr>
        <w:t>W</w:t>
      </w:r>
      <w:r w:rsidR="009516B3" w:rsidRPr="00520D60">
        <w:rPr>
          <w:i/>
          <w:sz w:val="22"/>
          <w:szCs w:val="22"/>
          <w:vertAlign w:val="subscript"/>
        </w:rPr>
        <w:t>trap</w:t>
      </w:r>
      <w:r w:rsidR="009516B3" w:rsidRPr="00520D60">
        <w:rPr>
          <w:sz w:val="22"/>
          <w:szCs w:val="22"/>
        </w:rPr>
        <w:t xml:space="preserve"> = 40 µJ.</w:t>
      </w:r>
    </w:p>
    <w:p w:rsidR="00637587" w:rsidRPr="00520D60" w:rsidRDefault="00637587" w:rsidP="00637587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2:</w:t>
      </w:r>
      <w:r w:rsidRPr="00520D60">
        <w:rPr>
          <w:color w:val="000000" w:themeColor="text1"/>
          <w:sz w:val="22"/>
          <w:szCs w:val="22"/>
        </w:rPr>
        <w:t xml:space="preserve"> </w:t>
      </w:r>
      <w:r w:rsidR="008D5BC6" w:rsidRPr="00520D60">
        <w:rPr>
          <w:i/>
          <w:iCs/>
          <w:color w:val="000000" w:themeColor="text1"/>
          <w:sz w:val="22"/>
          <w:szCs w:val="22"/>
        </w:rPr>
        <w:t>V</w:t>
      </w:r>
      <w:r w:rsidR="008D5BC6" w:rsidRPr="00520D60">
        <w:rPr>
          <w:iCs/>
          <w:color w:val="000000" w:themeColor="text1"/>
          <w:sz w:val="22"/>
          <w:szCs w:val="22"/>
          <w:vertAlign w:val="subscript"/>
        </w:rPr>
        <w:t>10</w:t>
      </w:r>
      <w:r w:rsidR="008D5BC6" w:rsidRPr="00520D60">
        <w:rPr>
          <w:color w:val="000000" w:themeColor="text1"/>
          <w:sz w:val="22"/>
          <w:szCs w:val="22"/>
        </w:rPr>
        <w:t xml:space="preserve"> = 10 V: </w:t>
      </w:r>
      <w:r w:rsidR="008D5BC6" w:rsidRPr="00520D60">
        <w:rPr>
          <w:position w:val="-10"/>
          <w:sz w:val="22"/>
          <w:szCs w:val="22"/>
        </w:rPr>
        <w:object w:dxaOrig="1760" w:dyaOrig="360">
          <v:shape id="_x0000_i1056" type="#_x0000_t75" style="width:88.1pt;height:17.75pt" o:ole="" fillcolor="window">
            <v:imagedata r:id="rId73" o:title=""/>
          </v:shape>
          <o:OLEObject Type="Embed" ProgID="Equation.3" ShapeID="_x0000_i1056" DrawAspect="Content" ObjectID="_1554454716" r:id="rId74"/>
        </w:object>
      </w:r>
      <w:r w:rsidR="008D5BC6" w:rsidRPr="00520D60">
        <w:rPr>
          <w:sz w:val="22"/>
          <w:szCs w:val="22"/>
        </w:rPr>
        <w:t xml:space="preserve"> V,</w:t>
      </w:r>
      <w:r w:rsidR="00056EF8" w:rsidRPr="00520D60">
        <w:rPr>
          <w:i/>
          <w:sz w:val="22"/>
          <w:szCs w:val="22"/>
        </w:rPr>
        <w:t xml:space="preserve"> W</w:t>
      </w:r>
      <w:r w:rsidR="00056EF8" w:rsidRPr="00520D60">
        <w:rPr>
          <w:i/>
          <w:sz w:val="22"/>
          <w:szCs w:val="22"/>
          <w:vertAlign w:val="subscript"/>
        </w:rPr>
        <w:t>diss</w:t>
      </w:r>
      <w:r w:rsidR="00056EF8" w:rsidRPr="00520D60">
        <w:rPr>
          <w:sz w:val="22"/>
          <w:szCs w:val="22"/>
        </w:rPr>
        <w:t xml:space="preserve"> = 2.5 µJ,</w:t>
      </w:r>
      <w:r w:rsidR="009516B3" w:rsidRPr="00520D60">
        <w:rPr>
          <w:i/>
          <w:sz w:val="22"/>
          <w:szCs w:val="22"/>
        </w:rPr>
        <w:t xml:space="preserve"> W</w:t>
      </w:r>
      <w:r w:rsidR="009516B3" w:rsidRPr="00520D60">
        <w:rPr>
          <w:i/>
          <w:sz w:val="22"/>
          <w:szCs w:val="22"/>
          <w:vertAlign w:val="subscript"/>
        </w:rPr>
        <w:t>trap</w:t>
      </w:r>
      <w:r w:rsidR="009516B3" w:rsidRPr="00520D60">
        <w:rPr>
          <w:sz w:val="22"/>
          <w:szCs w:val="22"/>
        </w:rPr>
        <w:t xml:space="preserve"> = 160 µJ.</w:t>
      </w:r>
    </w:p>
    <w:p w:rsidR="00637587" w:rsidRPr="00520D60" w:rsidRDefault="00637587" w:rsidP="00637587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3:</w:t>
      </w:r>
      <w:r w:rsidRPr="00520D60">
        <w:rPr>
          <w:color w:val="000000" w:themeColor="text1"/>
          <w:sz w:val="22"/>
          <w:szCs w:val="22"/>
        </w:rPr>
        <w:t xml:space="preserve"> </w:t>
      </w:r>
      <w:r w:rsidR="008D5BC6" w:rsidRPr="00520D60">
        <w:rPr>
          <w:i/>
          <w:iCs/>
          <w:color w:val="000000" w:themeColor="text1"/>
          <w:sz w:val="22"/>
          <w:szCs w:val="22"/>
        </w:rPr>
        <w:t>V</w:t>
      </w:r>
      <w:r w:rsidR="008D5BC6" w:rsidRPr="00520D60">
        <w:rPr>
          <w:iCs/>
          <w:color w:val="000000" w:themeColor="text1"/>
          <w:sz w:val="22"/>
          <w:szCs w:val="22"/>
          <w:vertAlign w:val="subscript"/>
        </w:rPr>
        <w:t>10</w:t>
      </w:r>
      <w:r w:rsidR="008D5BC6" w:rsidRPr="00520D60">
        <w:rPr>
          <w:color w:val="000000" w:themeColor="text1"/>
          <w:sz w:val="22"/>
          <w:szCs w:val="22"/>
        </w:rPr>
        <w:t xml:space="preserve"> = 15 V: </w:t>
      </w:r>
      <w:r w:rsidR="008D5BC6" w:rsidRPr="00520D60">
        <w:rPr>
          <w:position w:val="-10"/>
          <w:sz w:val="22"/>
          <w:szCs w:val="22"/>
        </w:rPr>
        <w:object w:dxaOrig="1760" w:dyaOrig="360">
          <v:shape id="_x0000_i1057" type="#_x0000_t75" style="width:88.1pt;height:17.75pt" o:ole="" fillcolor="window">
            <v:imagedata r:id="rId75" o:title=""/>
          </v:shape>
          <o:OLEObject Type="Embed" ProgID="Equation.3" ShapeID="_x0000_i1057" DrawAspect="Content" ObjectID="_1554454717" r:id="rId76"/>
        </w:object>
      </w:r>
      <w:r w:rsidR="008D5BC6" w:rsidRPr="00520D60">
        <w:rPr>
          <w:sz w:val="22"/>
          <w:szCs w:val="22"/>
        </w:rPr>
        <w:t xml:space="preserve"> V,</w:t>
      </w:r>
      <w:r w:rsidR="00056EF8" w:rsidRPr="00520D60">
        <w:rPr>
          <w:i/>
          <w:sz w:val="22"/>
          <w:szCs w:val="22"/>
        </w:rPr>
        <w:t xml:space="preserve"> W</w:t>
      </w:r>
      <w:r w:rsidR="00056EF8" w:rsidRPr="00520D60">
        <w:rPr>
          <w:i/>
          <w:sz w:val="22"/>
          <w:szCs w:val="22"/>
          <w:vertAlign w:val="subscript"/>
        </w:rPr>
        <w:t>diss</w:t>
      </w:r>
      <w:r w:rsidR="00056EF8" w:rsidRPr="00520D60">
        <w:rPr>
          <w:sz w:val="22"/>
          <w:szCs w:val="22"/>
        </w:rPr>
        <w:t xml:space="preserve"> = 5.625 µJ,</w:t>
      </w:r>
      <w:r w:rsidR="009516B3" w:rsidRPr="00520D60">
        <w:rPr>
          <w:sz w:val="22"/>
          <w:szCs w:val="22"/>
        </w:rPr>
        <w:t xml:space="preserve"> </w:t>
      </w:r>
      <w:r w:rsidR="009516B3" w:rsidRPr="00520D60">
        <w:rPr>
          <w:i/>
          <w:sz w:val="22"/>
          <w:szCs w:val="22"/>
        </w:rPr>
        <w:t>W</w:t>
      </w:r>
      <w:r w:rsidR="009516B3" w:rsidRPr="00520D60">
        <w:rPr>
          <w:i/>
          <w:sz w:val="22"/>
          <w:szCs w:val="22"/>
          <w:vertAlign w:val="subscript"/>
        </w:rPr>
        <w:t>trap</w:t>
      </w:r>
      <w:r w:rsidR="009516B3" w:rsidRPr="00520D60">
        <w:rPr>
          <w:sz w:val="22"/>
          <w:szCs w:val="22"/>
        </w:rPr>
        <w:t xml:space="preserve"> = 360 µJ.</w:t>
      </w:r>
    </w:p>
    <w:p w:rsidR="00637587" w:rsidRPr="00520D60" w:rsidRDefault="00637587" w:rsidP="00637587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4:</w:t>
      </w:r>
      <w:r w:rsidRPr="00520D60">
        <w:rPr>
          <w:color w:val="000000" w:themeColor="text1"/>
          <w:sz w:val="22"/>
          <w:szCs w:val="22"/>
        </w:rPr>
        <w:t xml:space="preserve"> </w:t>
      </w:r>
      <w:r w:rsidR="008D5BC6" w:rsidRPr="00520D60">
        <w:rPr>
          <w:i/>
          <w:iCs/>
          <w:color w:val="000000" w:themeColor="text1"/>
          <w:sz w:val="22"/>
          <w:szCs w:val="22"/>
        </w:rPr>
        <w:t>V</w:t>
      </w:r>
      <w:r w:rsidR="008D5BC6" w:rsidRPr="00520D60">
        <w:rPr>
          <w:iCs/>
          <w:color w:val="000000" w:themeColor="text1"/>
          <w:sz w:val="22"/>
          <w:szCs w:val="22"/>
          <w:vertAlign w:val="subscript"/>
        </w:rPr>
        <w:t>10</w:t>
      </w:r>
      <w:r w:rsidR="008D5BC6" w:rsidRPr="00520D60">
        <w:rPr>
          <w:color w:val="000000" w:themeColor="text1"/>
          <w:sz w:val="22"/>
          <w:szCs w:val="22"/>
        </w:rPr>
        <w:t xml:space="preserve"> = 20 V: </w:t>
      </w:r>
      <w:r w:rsidR="00056EF8" w:rsidRPr="00520D60">
        <w:rPr>
          <w:position w:val="-10"/>
          <w:sz w:val="22"/>
          <w:szCs w:val="22"/>
        </w:rPr>
        <w:object w:dxaOrig="1780" w:dyaOrig="360">
          <v:shape id="_x0000_i1058" type="#_x0000_t75" style="width:89.2pt;height:17.75pt" o:ole="" fillcolor="window">
            <v:imagedata r:id="rId77" o:title=""/>
          </v:shape>
          <o:OLEObject Type="Embed" ProgID="Equation.3" ShapeID="_x0000_i1058" DrawAspect="Content" ObjectID="_1554454718" r:id="rId78"/>
        </w:object>
      </w:r>
      <w:r w:rsidR="008D5BC6" w:rsidRPr="00520D60">
        <w:rPr>
          <w:sz w:val="22"/>
          <w:szCs w:val="22"/>
        </w:rPr>
        <w:t xml:space="preserve"> V,</w:t>
      </w:r>
      <w:r w:rsidR="00056EF8" w:rsidRPr="00520D60">
        <w:rPr>
          <w:i/>
          <w:sz w:val="22"/>
          <w:szCs w:val="22"/>
        </w:rPr>
        <w:t xml:space="preserve"> W</w:t>
      </w:r>
      <w:r w:rsidR="00056EF8" w:rsidRPr="00520D60">
        <w:rPr>
          <w:i/>
          <w:sz w:val="22"/>
          <w:szCs w:val="22"/>
          <w:vertAlign w:val="subscript"/>
        </w:rPr>
        <w:t>diss</w:t>
      </w:r>
      <w:r w:rsidR="00056EF8" w:rsidRPr="00520D60">
        <w:rPr>
          <w:sz w:val="22"/>
          <w:szCs w:val="22"/>
        </w:rPr>
        <w:t xml:space="preserve"> = 10 µJ,</w:t>
      </w:r>
      <w:r w:rsidR="009516B3" w:rsidRPr="00520D60">
        <w:rPr>
          <w:i/>
          <w:sz w:val="22"/>
          <w:szCs w:val="22"/>
        </w:rPr>
        <w:t xml:space="preserve"> W</w:t>
      </w:r>
      <w:r w:rsidR="009516B3" w:rsidRPr="00520D60">
        <w:rPr>
          <w:i/>
          <w:sz w:val="22"/>
          <w:szCs w:val="22"/>
          <w:vertAlign w:val="subscript"/>
        </w:rPr>
        <w:t>trap</w:t>
      </w:r>
      <w:r w:rsidR="009516B3" w:rsidRPr="00520D60">
        <w:rPr>
          <w:sz w:val="22"/>
          <w:szCs w:val="22"/>
        </w:rPr>
        <w:t xml:space="preserve"> = 640 µJ.</w:t>
      </w:r>
    </w:p>
    <w:p w:rsidR="00637587" w:rsidRPr="00520D60" w:rsidRDefault="00637587" w:rsidP="00637587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5:</w:t>
      </w:r>
      <w:r w:rsidRPr="00520D60">
        <w:rPr>
          <w:color w:val="000000" w:themeColor="text1"/>
          <w:sz w:val="22"/>
          <w:szCs w:val="22"/>
        </w:rPr>
        <w:t xml:space="preserve"> </w:t>
      </w:r>
      <w:r w:rsidR="008D5BC6" w:rsidRPr="00520D60">
        <w:rPr>
          <w:i/>
          <w:iCs/>
          <w:color w:val="000000" w:themeColor="text1"/>
          <w:sz w:val="22"/>
          <w:szCs w:val="22"/>
        </w:rPr>
        <w:t>V</w:t>
      </w:r>
      <w:r w:rsidR="008D5BC6" w:rsidRPr="00520D60">
        <w:rPr>
          <w:iCs/>
          <w:color w:val="000000" w:themeColor="text1"/>
          <w:sz w:val="22"/>
          <w:szCs w:val="22"/>
          <w:vertAlign w:val="subscript"/>
        </w:rPr>
        <w:t>10</w:t>
      </w:r>
      <w:r w:rsidR="008D5BC6" w:rsidRPr="00520D60">
        <w:rPr>
          <w:color w:val="000000" w:themeColor="text1"/>
          <w:sz w:val="22"/>
          <w:szCs w:val="22"/>
        </w:rPr>
        <w:t xml:space="preserve"> = 25 V: </w:t>
      </w:r>
      <w:r w:rsidR="00056EF8" w:rsidRPr="00520D60">
        <w:rPr>
          <w:position w:val="-10"/>
          <w:sz w:val="22"/>
          <w:szCs w:val="22"/>
        </w:rPr>
        <w:object w:dxaOrig="1760" w:dyaOrig="360">
          <v:shape id="_x0000_i1059" type="#_x0000_t75" style="width:88.1pt;height:17.75pt" o:ole="" fillcolor="window">
            <v:imagedata r:id="rId79" o:title=""/>
          </v:shape>
          <o:OLEObject Type="Embed" ProgID="Equation.3" ShapeID="_x0000_i1059" DrawAspect="Content" ObjectID="_1554454719" r:id="rId80"/>
        </w:object>
      </w:r>
      <w:r w:rsidR="008D5BC6" w:rsidRPr="00520D60">
        <w:rPr>
          <w:sz w:val="22"/>
          <w:szCs w:val="22"/>
        </w:rPr>
        <w:t xml:space="preserve"> V,</w:t>
      </w:r>
      <w:r w:rsidR="00056EF8" w:rsidRPr="00520D60">
        <w:rPr>
          <w:sz w:val="22"/>
          <w:szCs w:val="22"/>
        </w:rPr>
        <w:t xml:space="preserve"> </w:t>
      </w:r>
      <w:r w:rsidR="00056EF8" w:rsidRPr="00520D60">
        <w:rPr>
          <w:i/>
          <w:sz w:val="22"/>
          <w:szCs w:val="22"/>
        </w:rPr>
        <w:t>W</w:t>
      </w:r>
      <w:r w:rsidR="00056EF8" w:rsidRPr="00520D60">
        <w:rPr>
          <w:i/>
          <w:sz w:val="22"/>
          <w:szCs w:val="22"/>
          <w:vertAlign w:val="subscript"/>
        </w:rPr>
        <w:t>diss</w:t>
      </w:r>
      <w:r w:rsidR="00056EF8" w:rsidRPr="00520D60">
        <w:rPr>
          <w:sz w:val="22"/>
          <w:szCs w:val="22"/>
        </w:rPr>
        <w:t xml:space="preserve"> = 15.625 µJ,</w:t>
      </w:r>
      <w:r w:rsidR="009516B3" w:rsidRPr="00520D60">
        <w:rPr>
          <w:i/>
          <w:sz w:val="22"/>
          <w:szCs w:val="22"/>
        </w:rPr>
        <w:t xml:space="preserve"> W</w:t>
      </w:r>
      <w:r w:rsidR="009516B3" w:rsidRPr="00520D60">
        <w:rPr>
          <w:i/>
          <w:sz w:val="22"/>
          <w:szCs w:val="22"/>
          <w:vertAlign w:val="subscript"/>
        </w:rPr>
        <w:t>trap</w:t>
      </w:r>
      <w:r w:rsidR="00C85791">
        <w:rPr>
          <w:sz w:val="22"/>
          <w:szCs w:val="22"/>
        </w:rPr>
        <w:t xml:space="preserve"> = 1 m</w:t>
      </w:r>
      <w:bookmarkStart w:id="0" w:name="_GoBack"/>
      <w:bookmarkEnd w:id="0"/>
      <w:r w:rsidR="009516B3" w:rsidRPr="00520D60">
        <w:rPr>
          <w:sz w:val="22"/>
          <w:szCs w:val="22"/>
        </w:rPr>
        <w:t>J.</w:t>
      </w:r>
    </w:p>
    <w:p w:rsidR="00096C73" w:rsidRPr="00520D60" w:rsidRDefault="0003651D" w:rsidP="00DC1C41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color w:val="000000" w:themeColor="text1"/>
          <w:sz w:val="22"/>
          <w:szCs w:val="22"/>
        </w:rPr>
        <w:lastRenderedPageBreak/>
        <w:t>34</w:t>
      </w:r>
      <w:r w:rsidR="007C4235" w:rsidRPr="00520D60">
        <w:rPr>
          <w:color w:val="000000" w:themeColor="text1"/>
          <w:sz w:val="22"/>
          <w:szCs w:val="22"/>
        </w:rPr>
        <w:t>%</w:t>
      </w:r>
    </w:p>
    <w:p w:rsidR="00C6032F" w:rsidRPr="00520D60" w:rsidRDefault="00862DD2" w:rsidP="00DC1C41">
      <w:pPr>
        <w:pStyle w:val="ListParagraph"/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180975</wp:posOffset>
            </wp:positionV>
            <wp:extent cx="2889250" cy="11518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985" w:rsidRPr="00520D60">
        <w:rPr>
          <w:i/>
          <w:sz w:val="22"/>
          <w:szCs w:val="22"/>
        </w:rPr>
        <w:t>f</w:t>
      </w:r>
      <w:r w:rsidR="007A6985" w:rsidRPr="00520D60">
        <w:rPr>
          <w:sz w:val="22"/>
          <w:szCs w:val="22"/>
        </w:rPr>
        <w:t>(</w:t>
      </w:r>
      <w:r w:rsidR="007A6985" w:rsidRPr="00520D60">
        <w:rPr>
          <w:i/>
          <w:sz w:val="22"/>
          <w:szCs w:val="22"/>
        </w:rPr>
        <w:t>t</w:t>
      </w:r>
      <w:r w:rsidR="007A6985" w:rsidRPr="00520D60">
        <w:rPr>
          <w:sz w:val="22"/>
          <w:szCs w:val="22"/>
        </w:rPr>
        <w:t>) is described by:</w:t>
      </w:r>
      <w:r w:rsidR="00C6032F" w:rsidRPr="00520D60">
        <w:rPr>
          <w:sz w:val="22"/>
          <w:szCs w:val="22"/>
        </w:rPr>
        <w:t xml:space="preserve"> </w:t>
      </w:r>
      <w:r w:rsidR="007A6985" w:rsidRPr="00520D60">
        <w:rPr>
          <w:i/>
          <w:sz w:val="22"/>
          <w:szCs w:val="22"/>
        </w:rPr>
        <w:t>f</w:t>
      </w:r>
      <w:r w:rsidR="007A6985" w:rsidRPr="00520D60">
        <w:rPr>
          <w:sz w:val="22"/>
          <w:szCs w:val="22"/>
        </w:rPr>
        <w:t>(</w:t>
      </w:r>
      <w:r w:rsidR="007A6985" w:rsidRPr="00520D60">
        <w:rPr>
          <w:i/>
          <w:sz w:val="22"/>
          <w:szCs w:val="22"/>
        </w:rPr>
        <w:t>t</w:t>
      </w:r>
      <w:r w:rsidR="007A6985" w:rsidRPr="00520D60">
        <w:rPr>
          <w:sz w:val="22"/>
          <w:szCs w:val="22"/>
        </w:rPr>
        <w:t xml:space="preserve">) = </w:t>
      </w:r>
      <w:r w:rsidR="007A6985" w:rsidRPr="00520D60">
        <w:rPr>
          <w:position w:val="-22"/>
          <w:sz w:val="22"/>
          <w:szCs w:val="22"/>
        </w:rPr>
        <w:object w:dxaOrig="859" w:dyaOrig="580">
          <v:shape id="_x0000_i1060" type="#_x0000_t75" style="width:43pt;height:29pt" o:ole="" fillcolor="window">
            <v:imagedata r:id="rId82" o:title=""/>
          </v:shape>
          <o:OLEObject Type="Embed" ProgID="Equation.3" ShapeID="_x0000_i1060" DrawAspect="Content" ObjectID="_1554454720" r:id="rId83"/>
        </w:object>
      </w:r>
      <w:r w:rsidR="007A6985" w:rsidRPr="00520D60">
        <w:rPr>
          <w:sz w:val="22"/>
          <w:szCs w:val="22"/>
        </w:rPr>
        <w:t xml:space="preserve">, </w:t>
      </w:r>
    </w:p>
    <w:p w:rsidR="006F6295" w:rsidRPr="00520D60" w:rsidRDefault="007A6985" w:rsidP="00C6032F">
      <w:pPr>
        <w:pStyle w:val="ListParagraph"/>
        <w:widowControl w:val="0"/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520D60">
        <w:rPr>
          <w:sz w:val="22"/>
          <w:szCs w:val="22"/>
        </w:rPr>
        <w:t xml:space="preserve">0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>1 s,</w:t>
      </w:r>
      <w:r w:rsidR="00C6032F"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f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) = </w:t>
      </w:r>
      <w:r w:rsidRPr="00520D60">
        <w:rPr>
          <w:i/>
          <w:sz w:val="22"/>
          <w:szCs w:val="22"/>
        </w:rPr>
        <w:t>A</w:t>
      </w:r>
      <w:r w:rsidRPr="00520D60">
        <w:rPr>
          <w:sz w:val="22"/>
          <w:szCs w:val="22"/>
        </w:rPr>
        <w:t xml:space="preserve">, 1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="00DC1C41" w:rsidRPr="00520D60">
        <w:rPr>
          <w:sz w:val="22"/>
          <w:szCs w:val="22"/>
        </w:rPr>
        <w:t xml:space="preserve"> 2</w:t>
      </w:r>
      <w:r w:rsidRPr="00520D60">
        <w:rPr>
          <w:sz w:val="22"/>
          <w:szCs w:val="22"/>
        </w:rPr>
        <w:t xml:space="preserve"> s, </w:t>
      </w:r>
      <w:r w:rsidRPr="00520D60">
        <w:rPr>
          <w:i/>
          <w:sz w:val="22"/>
          <w:szCs w:val="22"/>
        </w:rPr>
        <w:t>f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) = </w:t>
      </w:r>
      <w:r w:rsidR="00DC1C41" w:rsidRPr="00520D60">
        <w:rPr>
          <w:position w:val="-22"/>
          <w:sz w:val="22"/>
          <w:szCs w:val="22"/>
        </w:rPr>
        <w:object w:dxaOrig="1100" w:dyaOrig="580">
          <v:shape id="_x0000_i1061" type="#_x0000_t75" style="width:55.35pt;height:29pt" o:ole="" fillcolor="window">
            <v:imagedata r:id="rId84" o:title=""/>
          </v:shape>
          <o:OLEObject Type="Embed" ProgID="Equation.3" ShapeID="_x0000_i1061" DrawAspect="Content" ObjectID="_1554454721" r:id="rId85"/>
        </w:object>
      </w:r>
      <w:r w:rsidR="00DC1C41" w:rsidRPr="00520D60">
        <w:rPr>
          <w:sz w:val="22"/>
          <w:szCs w:val="22"/>
        </w:rPr>
        <w:t>, 2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="00DC1C41" w:rsidRPr="00520D60">
        <w:rPr>
          <w:sz w:val="22"/>
          <w:szCs w:val="22"/>
        </w:rPr>
        <w:t>3</w:t>
      </w:r>
      <w:r w:rsidRPr="00520D60">
        <w:rPr>
          <w:sz w:val="22"/>
          <w:szCs w:val="22"/>
        </w:rPr>
        <w:t xml:space="preserve"> s</w:t>
      </w:r>
      <w:r w:rsidR="00C6032F" w:rsidRPr="00520D60">
        <w:rPr>
          <w:sz w:val="22"/>
          <w:szCs w:val="22"/>
        </w:rPr>
        <w:t xml:space="preserve">, and </w:t>
      </w:r>
      <w:r w:rsidR="00C6032F" w:rsidRPr="00520D60">
        <w:rPr>
          <w:i/>
          <w:sz w:val="22"/>
          <w:szCs w:val="22"/>
        </w:rPr>
        <w:t>f</w:t>
      </w:r>
      <w:r w:rsidR="00C6032F" w:rsidRPr="00520D60">
        <w:rPr>
          <w:sz w:val="22"/>
          <w:szCs w:val="22"/>
        </w:rPr>
        <w:t>(</w:t>
      </w:r>
      <w:r w:rsidR="00C6032F" w:rsidRPr="00520D60">
        <w:rPr>
          <w:i/>
          <w:sz w:val="22"/>
          <w:szCs w:val="22"/>
        </w:rPr>
        <w:t>t</w:t>
      </w:r>
      <w:r w:rsidR="00C6032F" w:rsidRPr="00520D60">
        <w:rPr>
          <w:sz w:val="22"/>
          <w:szCs w:val="22"/>
        </w:rPr>
        <w:t>) = 0 elsewhere</w:t>
      </w:r>
      <w:r w:rsidRPr="00520D60">
        <w:rPr>
          <w:sz w:val="22"/>
          <w:szCs w:val="22"/>
        </w:rPr>
        <w:t xml:space="preserve">. </w:t>
      </w:r>
      <w:r w:rsidRPr="00520D60">
        <w:rPr>
          <w:i/>
          <w:iCs/>
          <w:sz w:val="22"/>
          <w:szCs w:val="22"/>
        </w:rPr>
        <w:t>g</w:t>
      </w:r>
      <w:r w:rsidRPr="00520D60">
        <w:rPr>
          <w:sz w:val="22"/>
          <w:szCs w:val="22"/>
        </w:rPr>
        <w:t>(</w:t>
      </w:r>
      <w:r w:rsidRPr="00520D60">
        <w:rPr>
          <w:i/>
          <w:iCs/>
          <w:sz w:val="22"/>
          <w:szCs w:val="22"/>
        </w:rPr>
        <w:t>t</w:t>
      </w:r>
      <w:r w:rsidRPr="00520D60">
        <w:rPr>
          <w:sz w:val="22"/>
          <w:szCs w:val="22"/>
        </w:rPr>
        <w:t>) is a pulse of unit amplitude and 2 s duration.</w:t>
      </w:r>
      <w:r w:rsidR="00C00C01" w:rsidRPr="00520D60">
        <w:rPr>
          <w:color w:val="000000" w:themeColor="text1"/>
          <w:sz w:val="22"/>
          <w:szCs w:val="22"/>
        </w:rPr>
        <w:t xml:space="preserve"> Determine </w:t>
      </w:r>
      <w:r w:rsidRPr="00520D60">
        <w:rPr>
          <w:i/>
          <w:iCs/>
          <w:color w:val="000000" w:themeColor="text1"/>
          <w:sz w:val="22"/>
          <w:szCs w:val="22"/>
        </w:rPr>
        <w:t>f</w:t>
      </w:r>
      <w:r w:rsidRPr="00520D60">
        <w:rPr>
          <w:color w:val="000000" w:themeColor="text1"/>
          <w:sz w:val="22"/>
          <w:szCs w:val="22"/>
        </w:rPr>
        <w:t>(</w:t>
      </w:r>
      <w:r w:rsidRPr="00520D60">
        <w:rPr>
          <w:i/>
          <w:iCs/>
          <w:color w:val="000000" w:themeColor="text1"/>
          <w:sz w:val="22"/>
          <w:szCs w:val="22"/>
        </w:rPr>
        <w:t>t</w:t>
      </w:r>
      <w:r w:rsidRPr="00520D60">
        <w:rPr>
          <w:color w:val="000000" w:themeColor="text1"/>
          <w:sz w:val="22"/>
          <w:szCs w:val="22"/>
        </w:rPr>
        <w:t>)</w:t>
      </w:r>
      <w:r w:rsidRPr="00520D60">
        <w:rPr>
          <w:color w:val="000000" w:themeColor="text1"/>
          <w:sz w:val="22"/>
          <w:szCs w:val="22"/>
        </w:rPr>
        <w:sym w:font="Symbol" w:char="F02A"/>
      </w:r>
      <w:r w:rsidRPr="00520D60">
        <w:rPr>
          <w:i/>
          <w:iCs/>
          <w:color w:val="000000" w:themeColor="text1"/>
          <w:sz w:val="22"/>
          <w:szCs w:val="22"/>
        </w:rPr>
        <w:t>g</w:t>
      </w:r>
      <w:r w:rsidRPr="00520D60">
        <w:rPr>
          <w:color w:val="000000" w:themeColor="text1"/>
          <w:sz w:val="22"/>
          <w:szCs w:val="22"/>
        </w:rPr>
        <w:t>(</w:t>
      </w:r>
      <w:r w:rsidRPr="00520D60">
        <w:rPr>
          <w:i/>
          <w:iCs/>
          <w:color w:val="000000" w:themeColor="text1"/>
          <w:sz w:val="22"/>
          <w:szCs w:val="22"/>
        </w:rPr>
        <w:t>t</w:t>
      </w:r>
      <w:r w:rsidRPr="00520D60">
        <w:rPr>
          <w:color w:val="000000" w:themeColor="text1"/>
          <w:sz w:val="22"/>
          <w:szCs w:val="22"/>
        </w:rPr>
        <w:t xml:space="preserve">), </w:t>
      </w:r>
      <w:r w:rsidR="00C00C01" w:rsidRPr="00520D60">
        <w:rPr>
          <w:color w:val="000000" w:themeColor="text1"/>
          <w:sz w:val="22"/>
          <w:szCs w:val="22"/>
        </w:rPr>
        <w:t xml:space="preserve">for all </w:t>
      </w:r>
      <w:r w:rsidR="00C00C01" w:rsidRPr="00520D60">
        <w:rPr>
          <w:i/>
          <w:iCs/>
          <w:color w:val="000000" w:themeColor="text1"/>
          <w:sz w:val="22"/>
          <w:szCs w:val="22"/>
        </w:rPr>
        <w:t>t</w:t>
      </w:r>
      <w:r w:rsidR="00C00C01" w:rsidRPr="00520D60">
        <w:rPr>
          <w:color w:val="000000" w:themeColor="text1"/>
          <w:sz w:val="22"/>
          <w:szCs w:val="22"/>
        </w:rPr>
        <w:t xml:space="preserve">, by </w:t>
      </w:r>
      <w:r w:rsidR="00C00C01" w:rsidRPr="00520D60">
        <w:rPr>
          <w:b/>
          <w:bCs/>
          <w:color w:val="000000" w:themeColor="text1"/>
          <w:sz w:val="22"/>
          <w:szCs w:val="22"/>
          <w:u w:val="single"/>
        </w:rPr>
        <w:t>folding and shifting one of the functions</w:t>
      </w:r>
      <w:r w:rsidR="00C00C01" w:rsidRPr="00520D60">
        <w:rPr>
          <w:b/>
          <w:bCs/>
          <w:color w:val="000000" w:themeColor="text1"/>
          <w:sz w:val="22"/>
          <w:szCs w:val="22"/>
        </w:rPr>
        <w:t>.</w:t>
      </w:r>
      <w:r w:rsidRPr="00520D60">
        <w:rPr>
          <w:b/>
          <w:bCs/>
          <w:color w:val="000000" w:themeColor="text1"/>
          <w:sz w:val="22"/>
          <w:szCs w:val="22"/>
        </w:rPr>
        <w:t xml:space="preserve"> </w:t>
      </w:r>
      <w:r w:rsidR="001B1AE5" w:rsidRPr="00520D60">
        <w:rPr>
          <w:sz w:val="22"/>
          <w:szCs w:val="22"/>
        </w:rPr>
        <w:t xml:space="preserve">Assume </w:t>
      </w:r>
      <w:r w:rsidR="001B1AE5" w:rsidRPr="00520D60">
        <w:rPr>
          <w:i/>
          <w:iCs/>
          <w:sz w:val="22"/>
          <w:szCs w:val="22"/>
        </w:rPr>
        <w:t>A</w:t>
      </w:r>
      <w:r w:rsidR="001B1AE5" w:rsidRPr="00520D60">
        <w:rPr>
          <w:sz w:val="22"/>
          <w:szCs w:val="22"/>
        </w:rPr>
        <w:t xml:space="preserve"> = 1.</w:t>
      </w:r>
    </w:p>
    <w:p w:rsidR="008D2EE6" w:rsidRPr="00520D60" w:rsidRDefault="008D2EE6" w:rsidP="00C6032F">
      <w:pPr>
        <w:pStyle w:val="ListParagraph"/>
        <w:widowControl w:val="0"/>
        <w:tabs>
          <w:tab w:val="left" w:pos="1080"/>
        </w:tabs>
        <w:spacing w:line="360" w:lineRule="auto"/>
        <w:ind w:left="0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203200</wp:posOffset>
            </wp:positionV>
            <wp:extent cx="1920240" cy="969010"/>
            <wp:effectExtent l="0" t="0" r="0" b="0"/>
            <wp:wrapTight wrapText="bothSides">
              <wp:wrapPolygon edited="0">
                <wp:start x="4929" y="0"/>
                <wp:lineTo x="429" y="7644"/>
                <wp:lineTo x="0" y="14438"/>
                <wp:lineTo x="0" y="16986"/>
                <wp:lineTo x="8571" y="19109"/>
                <wp:lineTo x="16500" y="19109"/>
                <wp:lineTo x="20571" y="15287"/>
                <wp:lineTo x="20786" y="14438"/>
                <wp:lineTo x="14571" y="7644"/>
                <wp:lineTo x="14786" y="5945"/>
                <wp:lineTo x="12643" y="4246"/>
                <wp:lineTo x="6000" y="0"/>
                <wp:lineTo x="492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AE5" w:rsidRPr="00520D60">
        <w:rPr>
          <w:b/>
          <w:bCs/>
          <w:color w:val="000000" w:themeColor="text1"/>
          <w:sz w:val="22"/>
          <w:szCs w:val="22"/>
        </w:rPr>
        <w:t>Solution:</w:t>
      </w:r>
      <w:r w:rsidR="007A6985" w:rsidRPr="00520D60">
        <w:rPr>
          <w:color w:val="000000" w:themeColor="text1"/>
          <w:sz w:val="22"/>
          <w:szCs w:val="22"/>
        </w:rPr>
        <w:tab/>
        <w:t xml:space="preserve">When </w:t>
      </w:r>
      <w:r w:rsidR="007A6985" w:rsidRPr="00520D60">
        <w:rPr>
          <w:i/>
          <w:iCs/>
          <w:color w:val="000000" w:themeColor="text1"/>
          <w:sz w:val="22"/>
          <w:szCs w:val="22"/>
        </w:rPr>
        <w:t>g</w:t>
      </w:r>
      <w:r w:rsidR="007A6985" w:rsidRPr="00520D60">
        <w:rPr>
          <w:color w:val="000000" w:themeColor="text1"/>
          <w:sz w:val="22"/>
          <w:szCs w:val="22"/>
        </w:rPr>
        <w:t>(</w:t>
      </w:r>
      <w:r w:rsidR="00C6032F" w:rsidRPr="00520D60">
        <w:rPr>
          <w:i/>
          <w:iCs/>
          <w:color w:val="000000" w:themeColor="text1"/>
          <w:sz w:val="22"/>
          <w:szCs w:val="22"/>
        </w:rPr>
        <w:t>t</w:t>
      </w:r>
      <w:r w:rsidR="007A6985" w:rsidRPr="00520D60">
        <w:rPr>
          <w:color w:val="000000" w:themeColor="text1"/>
          <w:sz w:val="22"/>
          <w:szCs w:val="22"/>
        </w:rPr>
        <w:t xml:space="preserve">) is folded around the vertical axis and shifted to the right by </w:t>
      </w:r>
      <w:r w:rsidR="007A6985" w:rsidRPr="00520D60">
        <w:rPr>
          <w:i/>
          <w:iCs/>
          <w:color w:val="000000" w:themeColor="text1"/>
          <w:sz w:val="22"/>
          <w:szCs w:val="22"/>
        </w:rPr>
        <w:t>t</w:t>
      </w:r>
      <w:r w:rsidR="007A6985" w:rsidRPr="00520D60">
        <w:rPr>
          <w:color w:val="000000" w:themeColor="text1"/>
          <w:sz w:val="22"/>
          <w:szCs w:val="22"/>
        </w:rPr>
        <w:t xml:space="preserve">, the first convolution integral is for </w:t>
      </w:r>
      <w:r w:rsidR="007A6985" w:rsidRPr="00520D60">
        <w:rPr>
          <w:sz w:val="22"/>
          <w:szCs w:val="22"/>
        </w:rPr>
        <w:t xml:space="preserve">0 </w:t>
      </w:r>
      <w:r w:rsidR="007A6985" w:rsidRPr="00520D60">
        <w:rPr>
          <w:sz w:val="22"/>
          <w:szCs w:val="22"/>
        </w:rPr>
        <w:sym w:font="Symbol" w:char="F0A3"/>
      </w:r>
      <w:r w:rsidR="007A6985" w:rsidRPr="00520D60">
        <w:rPr>
          <w:sz w:val="22"/>
          <w:szCs w:val="22"/>
        </w:rPr>
        <w:t xml:space="preserve"> </w:t>
      </w:r>
      <w:r w:rsidR="007A6985" w:rsidRPr="00520D60">
        <w:rPr>
          <w:i/>
          <w:sz w:val="22"/>
          <w:szCs w:val="22"/>
        </w:rPr>
        <w:t>t</w:t>
      </w:r>
      <w:r w:rsidR="007A6985" w:rsidRPr="00520D60">
        <w:rPr>
          <w:sz w:val="22"/>
          <w:szCs w:val="22"/>
        </w:rPr>
        <w:t xml:space="preserve"> </w:t>
      </w:r>
      <w:r w:rsidR="007A6985" w:rsidRPr="00520D60">
        <w:rPr>
          <w:sz w:val="22"/>
          <w:szCs w:val="22"/>
        </w:rPr>
        <w:sym w:font="Symbol" w:char="F0A3"/>
      </w:r>
      <w:r w:rsidR="00467EF1" w:rsidRPr="00520D60">
        <w:rPr>
          <w:sz w:val="22"/>
          <w:szCs w:val="22"/>
        </w:rPr>
        <w:t xml:space="preserve"> </w:t>
      </w:r>
      <w:r w:rsidR="007A6985" w:rsidRPr="00520D60">
        <w:rPr>
          <w:sz w:val="22"/>
          <w:szCs w:val="22"/>
        </w:rPr>
        <w:t xml:space="preserve">1 s: </w:t>
      </w:r>
    </w:p>
    <w:p w:rsidR="006F6295" w:rsidRPr="00520D60" w:rsidRDefault="008D2EE6" w:rsidP="00C6032F">
      <w:pPr>
        <w:pStyle w:val="ListParagraph"/>
        <w:widowControl w:val="0"/>
        <w:tabs>
          <w:tab w:val="left" w:pos="1080"/>
        </w:tabs>
        <w:spacing w:line="360" w:lineRule="auto"/>
        <w:ind w:left="360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3903980</wp:posOffset>
            </wp:positionH>
            <wp:positionV relativeFrom="paragraph">
              <wp:posOffset>656590</wp:posOffset>
            </wp:positionV>
            <wp:extent cx="1682115" cy="969010"/>
            <wp:effectExtent l="0" t="0" r="0" b="0"/>
            <wp:wrapTight wrapText="bothSides">
              <wp:wrapPolygon edited="0">
                <wp:start x="2446" y="0"/>
                <wp:lineTo x="978" y="5096"/>
                <wp:lineTo x="0" y="14438"/>
                <wp:lineTo x="0" y="17410"/>
                <wp:lineTo x="6360" y="19109"/>
                <wp:lineTo x="15656" y="19109"/>
                <wp:lineTo x="20304" y="15287"/>
                <wp:lineTo x="20548" y="14438"/>
                <wp:lineTo x="13454" y="7644"/>
                <wp:lineTo x="13699" y="5945"/>
                <wp:lineTo x="11253" y="4246"/>
                <wp:lineTo x="3425" y="0"/>
                <wp:lineTo x="244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D60">
        <w:rPr>
          <w:position w:val="-22"/>
          <w:sz w:val="22"/>
          <w:szCs w:val="22"/>
        </w:rPr>
        <w:object w:dxaOrig="2020" w:dyaOrig="580">
          <v:shape id="_x0000_i1062" type="#_x0000_t75" style="width:101.55pt;height:29pt" o:ole="" fillcolor="window">
            <v:imagedata r:id="rId88" o:title=""/>
          </v:shape>
          <o:OLEObject Type="Embed" ProgID="Equation.3" ShapeID="_x0000_i1062" DrawAspect="Content" ObjectID="_1554454722" r:id="rId89"/>
        </w:object>
      </w:r>
      <w:r w:rsidR="007308F6" w:rsidRPr="00520D60">
        <w:rPr>
          <w:sz w:val="22"/>
          <w:szCs w:val="22"/>
        </w:rPr>
        <w:t xml:space="preserve"> </w:t>
      </w:r>
      <w:r w:rsidR="00592882" w:rsidRPr="00520D60">
        <w:rPr>
          <w:position w:val="-28"/>
          <w:sz w:val="22"/>
          <w:szCs w:val="22"/>
        </w:rPr>
        <w:object w:dxaOrig="1980" w:dyaOrig="720">
          <v:shape id="_x0000_i1063" type="#_x0000_t75" style="width:99.95pt;height:35.45pt" o:ole="" fillcolor="window">
            <v:imagedata r:id="rId90" o:title=""/>
          </v:shape>
          <o:OLEObject Type="Embed" ProgID="Equation.3" ShapeID="_x0000_i1063" DrawAspect="Content" ObjectID="_1554454723" r:id="rId91"/>
        </w:object>
      </w:r>
      <w:r w:rsidRPr="00520D60">
        <w:rPr>
          <w:sz w:val="22"/>
          <w:szCs w:val="22"/>
        </w:rPr>
        <w:t xml:space="preserve"> </w:t>
      </w:r>
      <w:r w:rsidRPr="00520D60">
        <w:rPr>
          <w:position w:val="-26"/>
          <w:sz w:val="22"/>
          <w:szCs w:val="22"/>
        </w:rPr>
        <w:object w:dxaOrig="1579" w:dyaOrig="639">
          <v:shape id="_x0000_i1064" type="#_x0000_t75" style="width:79.5pt;height:31.7pt" o:ole="" fillcolor="window">
            <v:imagedata r:id="rId92" o:title=""/>
          </v:shape>
          <o:OLEObject Type="Embed" ProgID="Equation.3" ShapeID="_x0000_i1064" DrawAspect="Content" ObjectID="_1554454724" r:id="rId93"/>
        </w:object>
      </w:r>
      <w:r w:rsidRPr="00520D60">
        <w:rPr>
          <w:sz w:val="22"/>
          <w:szCs w:val="22"/>
        </w:rPr>
        <w:t xml:space="preserve"> </w:t>
      </w:r>
      <w:r w:rsidR="006F450F" w:rsidRPr="00520D60">
        <w:rPr>
          <w:sz w:val="22"/>
          <w:szCs w:val="22"/>
        </w:rPr>
        <w:t>;</w:t>
      </w:r>
      <w:r w:rsidR="007308F6" w:rsidRPr="00520D60">
        <w:rPr>
          <w:sz w:val="22"/>
          <w:szCs w:val="22"/>
        </w:rPr>
        <w:t xml:space="preserve"> </w:t>
      </w:r>
      <w:r w:rsidR="006F450F" w:rsidRPr="00520D60">
        <w:rPr>
          <w:position w:val="-10"/>
          <w:sz w:val="22"/>
          <w:szCs w:val="22"/>
        </w:rPr>
        <w:object w:dxaOrig="900" w:dyaOrig="320">
          <v:shape id="_x0000_i1065" type="#_x0000_t75" style="width:45.65pt;height:16.1pt" o:ole="" fillcolor="window">
            <v:imagedata r:id="rId94" o:title=""/>
          </v:shape>
          <o:OLEObject Type="Embed" ProgID="Equation.3" ShapeID="_x0000_i1065" DrawAspect="Content" ObjectID="_1554454725" r:id="rId95"/>
        </w:object>
      </w:r>
      <w:r w:rsidR="007308F6" w:rsidRPr="00520D60">
        <w:rPr>
          <w:sz w:val="22"/>
          <w:szCs w:val="22"/>
        </w:rPr>
        <w:t xml:space="preserve">, </w:t>
      </w:r>
      <w:r w:rsidR="00467EF1" w:rsidRPr="00520D60">
        <w:rPr>
          <w:position w:val="-22"/>
          <w:sz w:val="22"/>
          <w:szCs w:val="22"/>
        </w:rPr>
        <w:object w:dxaOrig="1060" w:dyaOrig="580">
          <v:shape id="_x0000_i1066" type="#_x0000_t75" style="width:53.75pt;height:29pt" o:ole="" fillcolor="window">
            <v:imagedata r:id="rId96" o:title=""/>
          </v:shape>
          <o:OLEObject Type="Embed" ProgID="Equation.3" ShapeID="_x0000_i1066" DrawAspect="Content" ObjectID="_1554454726" r:id="rId97"/>
        </w:object>
      </w:r>
      <w:r w:rsidR="006F450F" w:rsidRPr="00520D60">
        <w:rPr>
          <w:sz w:val="22"/>
          <w:szCs w:val="22"/>
        </w:rPr>
        <w:t>.</w:t>
      </w:r>
    </w:p>
    <w:p w:rsidR="00467EF1" w:rsidRPr="00520D60" w:rsidRDefault="008D2EE6" w:rsidP="00AB1B45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737235</wp:posOffset>
            </wp:positionV>
            <wp:extent cx="1700530" cy="1133475"/>
            <wp:effectExtent l="0" t="0" r="0" b="0"/>
            <wp:wrapTight wrapText="bothSides">
              <wp:wrapPolygon edited="0">
                <wp:start x="2178" y="0"/>
                <wp:lineTo x="726" y="4356"/>
                <wp:lineTo x="726" y="5445"/>
                <wp:lineTo x="2178" y="6534"/>
                <wp:lineTo x="2178" y="14521"/>
                <wp:lineTo x="2662" y="18151"/>
                <wp:lineTo x="3146" y="19603"/>
                <wp:lineTo x="7017" y="19603"/>
                <wp:lineTo x="7017" y="18151"/>
                <wp:lineTo x="10163" y="18151"/>
                <wp:lineTo x="20326" y="13795"/>
                <wp:lineTo x="20326" y="12343"/>
                <wp:lineTo x="13792" y="5445"/>
                <wp:lineTo x="10405" y="3267"/>
                <wp:lineTo x="3388" y="0"/>
                <wp:lineTo x="2178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EF1" w:rsidRPr="00520D60">
        <w:rPr>
          <w:sz w:val="22"/>
          <w:szCs w:val="22"/>
        </w:rPr>
        <w:t xml:space="preserve">1 </w:t>
      </w:r>
      <w:r w:rsidR="00467EF1" w:rsidRPr="00520D60">
        <w:rPr>
          <w:sz w:val="22"/>
          <w:szCs w:val="22"/>
        </w:rPr>
        <w:sym w:font="Symbol" w:char="F0A3"/>
      </w:r>
      <w:r w:rsidR="00467EF1" w:rsidRPr="00520D60">
        <w:rPr>
          <w:sz w:val="22"/>
          <w:szCs w:val="22"/>
        </w:rPr>
        <w:t xml:space="preserve"> </w:t>
      </w:r>
      <w:r w:rsidR="00467EF1" w:rsidRPr="00520D60">
        <w:rPr>
          <w:i/>
          <w:sz w:val="22"/>
          <w:szCs w:val="22"/>
        </w:rPr>
        <w:t>t</w:t>
      </w:r>
      <w:r w:rsidR="00467EF1" w:rsidRPr="00520D60">
        <w:rPr>
          <w:sz w:val="22"/>
          <w:szCs w:val="22"/>
        </w:rPr>
        <w:t xml:space="preserve"> </w:t>
      </w:r>
      <w:r w:rsidR="00467EF1" w:rsidRPr="00520D60">
        <w:rPr>
          <w:sz w:val="22"/>
          <w:szCs w:val="22"/>
        </w:rPr>
        <w:sym w:font="Symbol" w:char="F0A3"/>
      </w:r>
      <w:r w:rsidR="00467EF1" w:rsidRPr="00520D60">
        <w:rPr>
          <w:sz w:val="22"/>
          <w:szCs w:val="22"/>
        </w:rPr>
        <w:t xml:space="preserve"> 2 s:</w:t>
      </w:r>
      <w:r w:rsidR="00CB4D16" w:rsidRPr="00520D60">
        <w:rPr>
          <w:sz w:val="22"/>
          <w:szCs w:val="22"/>
        </w:rPr>
        <w:t xml:space="preserve"> </w:t>
      </w:r>
      <w:r w:rsidR="00592882" w:rsidRPr="00520D60">
        <w:rPr>
          <w:position w:val="-22"/>
          <w:sz w:val="22"/>
          <w:szCs w:val="22"/>
        </w:rPr>
        <w:object w:dxaOrig="3000" w:dyaOrig="580">
          <v:shape id="_x0000_i1067" type="#_x0000_t75" style="width:151pt;height:29pt" o:ole="" fillcolor="window">
            <v:imagedata r:id="rId99" o:title=""/>
          </v:shape>
          <o:OLEObject Type="Embed" ProgID="Equation.3" ShapeID="_x0000_i1067" DrawAspect="Content" ObjectID="_1554454727" r:id="rId100"/>
        </w:object>
      </w:r>
      <w:r w:rsidR="00592882" w:rsidRPr="00520D60">
        <w:rPr>
          <w:position w:val="-28"/>
          <w:sz w:val="22"/>
          <w:szCs w:val="22"/>
        </w:rPr>
        <w:object w:dxaOrig="1600" w:dyaOrig="720">
          <v:shape id="_x0000_i1068" type="#_x0000_t75" style="width:80.6pt;height:35.45pt" o:ole="" fillcolor="window">
            <v:imagedata r:id="rId101" o:title=""/>
          </v:shape>
          <o:OLEObject Type="Embed" ProgID="Equation.3" ShapeID="_x0000_i1068" DrawAspect="Content" ObjectID="_1554454728" r:id="rId102"/>
        </w:object>
      </w:r>
      <w:r w:rsidR="00CB4D16" w:rsidRPr="00520D60">
        <w:rPr>
          <w:sz w:val="22"/>
          <w:szCs w:val="22"/>
        </w:rPr>
        <w:t xml:space="preserve">+ </w:t>
      </w:r>
      <w:r w:rsidR="00592882" w:rsidRPr="00520D60">
        <w:rPr>
          <w:position w:val="-22"/>
          <w:sz w:val="22"/>
          <w:szCs w:val="22"/>
        </w:rPr>
        <w:object w:dxaOrig="1939" w:dyaOrig="580">
          <v:shape id="_x0000_i1069" type="#_x0000_t75" style="width:97.25pt;height:29pt" o:ole="" fillcolor="window">
            <v:imagedata r:id="rId103" o:title=""/>
          </v:shape>
          <o:OLEObject Type="Embed" ProgID="Equation.3" ShapeID="_x0000_i1069" DrawAspect="Content" ObjectID="_1554454729" r:id="rId104"/>
        </w:object>
      </w:r>
      <w:r w:rsidR="00CA261D" w:rsidRPr="00520D60">
        <w:rPr>
          <w:sz w:val="22"/>
          <w:szCs w:val="22"/>
        </w:rPr>
        <w:t xml:space="preserve">; </w:t>
      </w:r>
      <w:r w:rsidR="000D7A74" w:rsidRPr="00520D60">
        <w:rPr>
          <w:position w:val="-22"/>
          <w:sz w:val="22"/>
          <w:szCs w:val="22"/>
        </w:rPr>
        <w:object w:dxaOrig="1080" w:dyaOrig="580">
          <v:shape id="_x0000_i1070" type="#_x0000_t75" style="width:54.25pt;height:29pt" o:ole="" fillcolor="window">
            <v:imagedata r:id="rId105" o:title=""/>
          </v:shape>
          <o:OLEObject Type="Embed" ProgID="Equation.3" ShapeID="_x0000_i1070" DrawAspect="Content" ObjectID="_1554454730" r:id="rId106"/>
        </w:object>
      </w:r>
      <w:r w:rsidR="00CA261D" w:rsidRPr="00520D60">
        <w:rPr>
          <w:sz w:val="22"/>
          <w:szCs w:val="22"/>
        </w:rPr>
        <w:t xml:space="preserve">, </w:t>
      </w:r>
      <w:r w:rsidR="000D7A74" w:rsidRPr="00520D60">
        <w:rPr>
          <w:position w:val="-22"/>
          <w:sz w:val="22"/>
          <w:szCs w:val="22"/>
        </w:rPr>
        <w:object w:dxaOrig="1500" w:dyaOrig="580">
          <v:shape id="_x0000_i1071" type="#_x0000_t75" style="width:75.2pt;height:29pt" o:ole="" fillcolor="window">
            <v:imagedata r:id="rId107" o:title=""/>
          </v:shape>
          <o:OLEObject Type="Embed" ProgID="Equation.3" ShapeID="_x0000_i1071" DrawAspect="Content" ObjectID="_1554454731" r:id="rId108"/>
        </w:object>
      </w:r>
      <w:r w:rsidR="00CA261D" w:rsidRPr="00520D60">
        <w:rPr>
          <w:sz w:val="22"/>
          <w:szCs w:val="22"/>
        </w:rPr>
        <w:t>.</w:t>
      </w:r>
    </w:p>
    <w:p w:rsidR="00AB1B45" w:rsidRPr="00520D60" w:rsidRDefault="000D7A74" w:rsidP="000D7A74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 xml:space="preserve">2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3 s: </w:t>
      </w:r>
      <w:r w:rsidR="00592882" w:rsidRPr="00520D60">
        <w:rPr>
          <w:position w:val="-22"/>
          <w:sz w:val="22"/>
          <w:szCs w:val="22"/>
        </w:rPr>
        <w:object w:dxaOrig="4700" w:dyaOrig="580">
          <v:shape id="_x0000_i1072" type="#_x0000_t75" style="width:236.4pt;height:29pt" o:ole="" fillcolor="window">
            <v:imagedata r:id="rId109" o:title=""/>
          </v:shape>
          <o:OLEObject Type="Embed" ProgID="Equation.3" ShapeID="_x0000_i1072" DrawAspect="Content" ObjectID="_1554454732" r:id="rId110"/>
        </w:object>
      </w:r>
      <w:r w:rsidR="00AB1B45" w:rsidRPr="00520D60">
        <w:rPr>
          <w:sz w:val="22"/>
          <w:szCs w:val="22"/>
        </w:rPr>
        <w:t>=</w:t>
      </w:r>
    </w:p>
    <w:p w:rsidR="000D7A74" w:rsidRPr="00520D60" w:rsidRDefault="00592882" w:rsidP="00136997">
      <w:pPr>
        <w:widowControl w:val="0"/>
        <w:tabs>
          <w:tab w:val="left" w:pos="1080"/>
        </w:tabs>
        <w:spacing w:line="360" w:lineRule="auto"/>
        <w:ind w:left="360"/>
        <w:rPr>
          <w:sz w:val="22"/>
          <w:szCs w:val="22"/>
        </w:rPr>
      </w:pPr>
      <w:r w:rsidRPr="00520D60">
        <w:rPr>
          <w:position w:val="-28"/>
          <w:sz w:val="22"/>
          <w:szCs w:val="22"/>
        </w:rPr>
        <w:object w:dxaOrig="3820" w:dyaOrig="720">
          <v:shape id="_x0000_i1073" type="#_x0000_t75" style="width:192.35pt;height:35.45pt" o:ole="" fillcolor="window">
            <v:imagedata r:id="rId111" o:title=""/>
          </v:shape>
          <o:OLEObject Type="Embed" ProgID="Equation.3" ShapeID="_x0000_i1073" DrawAspect="Content" ObjectID="_1554454733" r:id="rId112"/>
        </w:object>
      </w:r>
      <w:r w:rsidR="0020770E" w:rsidRPr="00520D60">
        <w:rPr>
          <w:sz w:val="22"/>
          <w:szCs w:val="22"/>
        </w:rPr>
        <w:t>=</w:t>
      </w:r>
      <w:r w:rsidRPr="00520D60">
        <w:rPr>
          <w:position w:val="-28"/>
          <w:sz w:val="22"/>
          <w:szCs w:val="22"/>
        </w:rPr>
        <w:object w:dxaOrig="1820" w:dyaOrig="680">
          <v:shape id="_x0000_i1074" type="#_x0000_t75" style="width:92.4pt;height:33.85pt" o:ole="" fillcolor="window">
            <v:imagedata r:id="rId113" o:title=""/>
          </v:shape>
          <o:OLEObject Type="Embed" ProgID="Equation.3" ShapeID="_x0000_i1074" DrawAspect="Content" ObjectID="_1554454734" r:id="rId114"/>
        </w:object>
      </w:r>
      <w:r w:rsidR="00382DB1" w:rsidRPr="00520D60">
        <w:rPr>
          <w:sz w:val="22"/>
          <w:szCs w:val="22"/>
        </w:rPr>
        <w:t xml:space="preserve"> </w:t>
      </w:r>
      <w:r w:rsidR="0020770E" w:rsidRPr="00520D60">
        <w:rPr>
          <w:sz w:val="22"/>
          <w:szCs w:val="22"/>
        </w:rPr>
        <w:t xml:space="preserve">+ </w:t>
      </w:r>
      <w:r w:rsidR="0020770E" w:rsidRPr="00520D60">
        <w:rPr>
          <w:i/>
          <w:iCs/>
          <w:sz w:val="22"/>
          <w:szCs w:val="22"/>
        </w:rPr>
        <w:t>A</w:t>
      </w:r>
      <w:r w:rsidR="0020770E" w:rsidRPr="00520D60">
        <w:rPr>
          <w:sz w:val="22"/>
          <w:szCs w:val="22"/>
        </w:rPr>
        <w:t xml:space="preserve"> </w:t>
      </w:r>
      <w:r w:rsidRPr="00520D60">
        <w:rPr>
          <w:position w:val="-22"/>
          <w:sz w:val="22"/>
          <w:szCs w:val="22"/>
        </w:rPr>
        <w:object w:dxaOrig="1200" w:dyaOrig="580">
          <v:shape id="_x0000_i1075" type="#_x0000_t75" style="width:60.7pt;height:29pt" o:ole="" fillcolor="window">
            <v:imagedata r:id="rId115" o:title=""/>
          </v:shape>
          <o:OLEObject Type="Embed" ProgID="Equation.3" ShapeID="_x0000_i1075" DrawAspect="Content" ObjectID="_1554454735" r:id="rId116"/>
        </w:object>
      </w:r>
      <w:r w:rsidR="0020770E" w:rsidRPr="00520D60">
        <w:rPr>
          <w:sz w:val="22"/>
          <w:szCs w:val="22"/>
        </w:rPr>
        <w:t xml:space="preserve"> = </w:t>
      </w:r>
      <w:r w:rsidRPr="00520D60">
        <w:rPr>
          <w:position w:val="-22"/>
          <w:sz w:val="22"/>
          <w:szCs w:val="22"/>
        </w:rPr>
        <w:object w:dxaOrig="2799" w:dyaOrig="580">
          <v:shape id="_x0000_i1076" type="#_x0000_t75" style="width:140.8pt;height:29pt" o:ole="" fillcolor="window">
            <v:imagedata r:id="rId117" o:title=""/>
          </v:shape>
          <o:OLEObject Type="Embed" ProgID="Equation.3" ShapeID="_x0000_i1076" DrawAspect="Content" ObjectID="_1554454736" r:id="rId118"/>
        </w:object>
      </w:r>
      <w:r w:rsidR="00382DB1" w:rsidRPr="00520D60">
        <w:rPr>
          <w:sz w:val="22"/>
          <w:szCs w:val="22"/>
        </w:rPr>
        <w:t xml:space="preserve">; </w:t>
      </w:r>
      <w:r w:rsidR="003255B4" w:rsidRPr="00520D60">
        <w:rPr>
          <w:position w:val="-22"/>
          <w:sz w:val="22"/>
          <w:szCs w:val="22"/>
        </w:rPr>
        <w:object w:dxaOrig="1500" w:dyaOrig="580">
          <v:shape id="_x0000_i1077" type="#_x0000_t75" style="width:75.2pt;height:29pt" o:ole="" fillcolor="window">
            <v:imagedata r:id="rId119" o:title=""/>
          </v:shape>
          <o:OLEObject Type="Embed" ProgID="Equation.3" ShapeID="_x0000_i1077" DrawAspect="Content" ObjectID="_1554454737" r:id="rId120"/>
        </w:object>
      </w:r>
      <w:r w:rsidR="00382DB1" w:rsidRPr="00520D60">
        <w:rPr>
          <w:sz w:val="22"/>
          <w:szCs w:val="22"/>
        </w:rPr>
        <w:t xml:space="preserve">, </w:t>
      </w:r>
      <w:r w:rsidR="00164657" w:rsidRPr="00520D60">
        <w:rPr>
          <w:position w:val="-22"/>
          <w:sz w:val="22"/>
          <w:szCs w:val="22"/>
        </w:rPr>
        <w:object w:dxaOrig="1500" w:dyaOrig="580">
          <v:shape id="_x0000_i1078" type="#_x0000_t75" style="width:75.2pt;height:29pt" o:ole="" fillcolor="window">
            <v:imagedata r:id="rId121" o:title=""/>
          </v:shape>
          <o:OLEObject Type="Embed" ProgID="Equation.3" ShapeID="_x0000_i1078" DrawAspect="Content" ObjectID="_1554454738" r:id="rId122"/>
        </w:object>
      </w:r>
    </w:p>
    <w:p w:rsidR="00657B31" w:rsidRPr="00520D60" w:rsidRDefault="008D2EE6" w:rsidP="00164657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53975</wp:posOffset>
            </wp:positionV>
            <wp:extent cx="1938020" cy="113347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31" w:rsidRPr="00520D60">
        <w:rPr>
          <w:sz w:val="22"/>
          <w:szCs w:val="22"/>
        </w:rPr>
        <w:t xml:space="preserve">3 </w:t>
      </w:r>
      <w:r w:rsidR="00657B31" w:rsidRPr="00520D60">
        <w:rPr>
          <w:sz w:val="22"/>
          <w:szCs w:val="22"/>
        </w:rPr>
        <w:sym w:font="Symbol" w:char="F0A3"/>
      </w:r>
      <w:r w:rsidR="00657B31" w:rsidRPr="00520D60">
        <w:rPr>
          <w:sz w:val="22"/>
          <w:szCs w:val="22"/>
        </w:rPr>
        <w:t xml:space="preserve"> </w:t>
      </w:r>
      <w:r w:rsidR="00657B31" w:rsidRPr="00520D60">
        <w:rPr>
          <w:i/>
          <w:sz w:val="22"/>
          <w:szCs w:val="22"/>
        </w:rPr>
        <w:t>t</w:t>
      </w:r>
      <w:r w:rsidR="00657B31" w:rsidRPr="00520D60">
        <w:rPr>
          <w:sz w:val="22"/>
          <w:szCs w:val="22"/>
        </w:rPr>
        <w:t xml:space="preserve"> </w:t>
      </w:r>
      <w:r w:rsidR="00657B31" w:rsidRPr="00520D60">
        <w:rPr>
          <w:sz w:val="22"/>
          <w:szCs w:val="22"/>
        </w:rPr>
        <w:sym w:font="Symbol" w:char="F0A3"/>
      </w:r>
      <w:r w:rsidR="00657B31" w:rsidRPr="00520D60">
        <w:rPr>
          <w:sz w:val="22"/>
          <w:szCs w:val="22"/>
        </w:rPr>
        <w:t xml:space="preserve"> 4 s: </w:t>
      </w:r>
      <w:r w:rsidR="00164657" w:rsidRPr="00520D60">
        <w:rPr>
          <w:position w:val="-22"/>
          <w:sz w:val="22"/>
          <w:szCs w:val="22"/>
        </w:rPr>
        <w:object w:dxaOrig="3080" w:dyaOrig="580">
          <v:shape id="_x0000_i1079" type="#_x0000_t75" style="width:154.75pt;height:29pt" o:ole="" fillcolor="window">
            <v:imagedata r:id="rId124" o:title=""/>
          </v:shape>
          <o:OLEObject Type="Embed" ProgID="Equation.3" ShapeID="_x0000_i1079" DrawAspect="Content" ObjectID="_1554454739" r:id="rId125"/>
        </w:object>
      </w:r>
      <w:r w:rsidR="00335FA0" w:rsidRPr="00520D60">
        <w:rPr>
          <w:sz w:val="22"/>
          <w:szCs w:val="22"/>
        </w:rPr>
        <w:t xml:space="preserve"> = </w:t>
      </w:r>
      <w:r w:rsidR="00164657" w:rsidRPr="00520D60">
        <w:rPr>
          <w:position w:val="-6"/>
          <w:sz w:val="22"/>
          <w:szCs w:val="22"/>
        </w:rPr>
        <w:object w:dxaOrig="800" w:dyaOrig="260">
          <v:shape id="_x0000_i1080" type="#_x0000_t75" style="width:40.3pt;height:12.9pt" o:ole="" fillcolor="window">
            <v:imagedata r:id="rId126" o:title=""/>
          </v:shape>
          <o:OLEObject Type="Embed" ProgID="Equation.3" ShapeID="_x0000_i1080" DrawAspect="Content" ObjectID="_1554454740" r:id="rId127"/>
        </w:object>
      </w:r>
      <w:r w:rsidR="00164657" w:rsidRPr="00520D60">
        <w:rPr>
          <w:position w:val="-28"/>
          <w:sz w:val="22"/>
          <w:szCs w:val="22"/>
        </w:rPr>
        <w:object w:dxaOrig="1540" w:dyaOrig="720">
          <v:shape id="_x0000_i1081" type="#_x0000_t75" style="width:77.35pt;height:35.45pt" o:ole="" fillcolor="window">
            <v:imagedata r:id="rId128" o:title=""/>
          </v:shape>
          <o:OLEObject Type="Embed" ProgID="Equation.3" ShapeID="_x0000_i1081" DrawAspect="Content" ObjectID="_1554454741" r:id="rId129"/>
        </w:object>
      </w:r>
      <w:r w:rsidR="00657B31" w:rsidRPr="00520D60">
        <w:rPr>
          <w:sz w:val="22"/>
          <w:szCs w:val="22"/>
        </w:rPr>
        <w:t xml:space="preserve">= </w:t>
      </w:r>
      <w:r w:rsidR="00164657" w:rsidRPr="00520D60">
        <w:rPr>
          <w:position w:val="-22"/>
          <w:sz w:val="22"/>
          <w:szCs w:val="22"/>
        </w:rPr>
        <w:object w:dxaOrig="1340" w:dyaOrig="580">
          <v:shape id="_x0000_i1082" type="#_x0000_t75" style="width:67.15pt;height:29pt" o:ole="" fillcolor="window">
            <v:imagedata r:id="rId130" o:title=""/>
          </v:shape>
          <o:OLEObject Type="Embed" ProgID="Equation.3" ShapeID="_x0000_i1082" DrawAspect="Content" ObjectID="_1554454742" r:id="rId131"/>
        </w:object>
      </w:r>
      <w:r w:rsidR="00335FA0" w:rsidRPr="00520D60">
        <w:rPr>
          <w:sz w:val="22"/>
          <w:szCs w:val="22"/>
        </w:rPr>
        <w:t xml:space="preserve">; </w:t>
      </w:r>
      <w:r w:rsidR="00164657" w:rsidRPr="00520D60">
        <w:rPr>
          <w:position w:val="-22"/>
          <w:sz w:val="22"/>
          <w:szCs w:val="22"/>
        </w:rPr>
        <w:object w:dxaOrig="1500" w:dyaOrig="580">
          <v:shape id="_x0000_i1083" type="#_x0000_t75" style="width:75.2pt;height:29pt" o:ole="" fillcolor="window">
            <v:imagedata r:id="rId132" o:title=""/>
          </v:shape>
          <o:OLEObject Type="Embed" ProgID="Equation.3" ShapeID="_x0000_i1083" DrawAspect="Content" ObjectID="_1554454743" r:id="rId133"/>
        </w:object>
      </w:r>
      <w:r w:rsidR="00164657" w:rsidRPr="00520D60">
        <w:rPr>
          <w:sz w:val="22"/>
          <w:szCs w:val="22"/>
        </w:rPr>
        <w:t>,</w:t>
      </w:r>
      <w:r w:rsidR="00276BB3" w:rsidRPr="00520D60">
        <w:rPr>
          <w:position w:val="-22"/>
          <w:sz w:val="22"/>
          <w:szCs w:val="22"/>
        </w:rPr>
        <w:object w:dxaOrig="1140" w:dyaOrig="580">
          <v:shape id="_x0000_i1084" type="#_x0000_t75" style="width:57.5pt;height:29pt" o:ole="" fillcolor="window">
            <v:imagedata r:id="rId134" o:title=""/>
          </v:shape>
          <o:OLEObject Type="Embed" ProgID="Equation.3" ShapeID="_x0000_i1084" DrawAspect="Content" ObjectID="_1554454744" r:id="rId135"/>
        </w:object>
      </w:r>
      <w:r w:rsidR="00657B31" w:rsidRPr="00520D60">
        <w:rPr>
          <w:sz w:val="22"/>
          <w:szCs w:val="22"/>
        </w:rPr>
        <w:t>.</w:t>
      </w:r>
    </w:p>
    <w:p w:rsidR="00887E72" w:rsidRPr="00520D60" w:rsidRDefault="00164657" w:rsidP="00276BB3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17780</wp:posOffset>
            </wp:positionV>
            <wp:extent cx="2203450" cy="112458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E72" w:rsidRPr="00520D60">
        <w:rPr>
          <w:sz w:val="22"/>
          <w:szCs w:val="22"/>
        </w:rPr>
        <w:t xml:space="preserve">4 </w:t>
      </w:r>
      <w:r w:rsidR="00887E72" w:rsidRPr="00520D60">
        <w:rPr>
          <w:sz w:val="22"/>
          <w:szCs w:val="22"/>
        </w:rPr>
        <w:sym w:font="Symbol" w:char="F0A3"/>
      </w:r>
      <w:r w:rsidR="00887E72" w:rsidRPr="00520D60">
        <w:rPr>
          <w:sz w:val="22"/>
          <w:szCs w:val="22"/>
        </w:rPr>
        <w:t xml:space="preserve"> </w:t>
      </w:r>
      <w:r w:rsidR="00887E72" w:rsidRPr="00520D60">
        <w:rPr>
          <w:i/>
          <w:sz w:val="22"/>
          <w:szCs w:val="22"/>
        </w:rPr>
        <w:t>t</w:t>
      </w:r>
      <w:r w:rsidR="00887E72" w:rsidRPr="00520D60">
        <w:rPr>
          <w:sz w:val="22"/>
          <w:szCs w:val="22"/>
        </w:rPr>
        <w:t xml:space="preserve"> </w:t>
      </w:r>
      <w:r w:rsidR="00887E72" w:rsidRPr="00520D60">
        <w:rPr>
          <w:sz w:val="22"/>
          <w:szCs w:val="22"/>
        </w:rPr>
        <w:sym w:font="Symbol" w:char="F0A3"/>
      </w:r>
      <w:r w:rsidR="00887E72" w:rsidRPr="00520D60">
        <w:rPr>
          <w:sz w:val="22"/>
          <w:szCs w:val="22"/>
        </w:rPr>
        <w:t xml:space="preserve"> 5 s: </w:t>
      </w:r>
      <w:r w:rsidR="00276BB3" w:rsidRPr="00520D60">
        <w:rPr>
          <w:position w:val="-22"/>
          <w:sz w:val="22"/>
          <w:szCs w:val="22"/>
        </w:rPr>
        <w:object w:dxaOrig="2400" w:dyaOrig="580">
          <v:shape id="_x0000_i1085" type="#_x0000_t75" style="width:120.9pt;height:29pt" o:ole="" fillcolor="window">
            <v:imagedata r:id="rId137" o:title=""/>
          </v:shape>
          <o:OLEObject Type="Embed" ProgID="Equation.3" ShapeID="_x0000_i1085" DrawAspect="Content" ObjectID="_1554454745" r:id="rId138"/>
        </w:object>
      </w:r>
      <w:r w:rsidR="00887E72" w:rsidRPr="00520D60">
        <w:rPr>
          <w:sz w:val="22"/>
          <w:szCs w:val="22"/>
        </w:rPr>
        <w:t xml:space="preserve"> = </w:t>
      </w:r>
      <w:r w:rsidR="00276BB3" w:rsidRPr="00520D60">
        <w:rPr>
          <w:position w:val="-28"/>
          <w:sz w:val="22"/>
          <w:szCs w:val="22"/>
        </w:rPr>
        <w:object w:dxaOrig="1680" w:dyaOrig="720">
          <v:shape id="_x0000_i1086" type="#_x0000_t75" style="width:84.9pt;height:35.45pt" o:ole="" fillcolor="window">
            <v:imagedata r:id="rId139" o:title=""/>
          </v:shape>
          <o:OLEObject Type="Embed" ProgID="Equation.3" ShapeID="_x0000_i1086" DrawAspect="Content" ObjectID="_1554454746" r:id="rId140"/>
        </w:object>
      </w:r>
      <w:r w:rsidR="00276BB3" w:rsidRPr="00520D60">
        <w:rPr>
          <w:sz w:val="22"/>
          <w:szCs w:val="22"/>
        </w:rPr>
        <w:t xml:space="preserve">= </w:t>
      </w:r>
      <w:r w:rsidR="00167E73" w:rsidRPr="00520D60">
        <w:rPr>
          <w:position w:val="-26"/>
          <w:sz w:val="22"/>
          <w:szCs w:val="22"/>
        </w:rPr>
        <w:object w:dxaOrig="3660" w:dyaOrig="639">
          <v:shape id="_x0000_i1087" type="#_x0000_t75" style="width:184.3pt;height:31.7pt" o:ole="" fillcolor="window">
            <v:imagedata r:id="rId141" o:title=""/>
          </v:shape>
          <o:OLEObject Type="Embed" ProgID="Equation.3" ShapeID="_x0000_i1087" DrawAspect="Content" ObjectID="_1554454747" r:id="rId142"/>
        </w:object>
      </w:r>
      <w:r w:rsidR="00887E72" w:rsidRPr="00520D60">
        <w:rPr>
          <w:sz w:val="22"/>
          <w:szCs w:val="22"/>
        </w:rPr>
        <w:t xml:space="preserve">; </w:t>
      </w:r>
      <w:r w:rsidR="00167E73" w:rsidRPr="00520D60">
        <w:rPr>
          <w:position w:val="-22"/>
          <w:sz w:val="22"/>
          <w:szCs w:val="22"/>
        </w:rPr>
        <w:object w:dxaOrig="1140" w:dyaOrig="580">
          <v:shape id="_x0000_i1088" type="#_x0000_t75" style="width:57.5pt;height:29pt" o:ole="" fillcolor="window">
            <v:imagedata r:id="rId143" o:title=""/>
          </v:shape>
          <o:OLEObject Type="Embed" ProgID="Equation.3" ShapeID="_x0000_i1088" DrawAspect="Content" ObjectID="_1554454748" r:id="rId144"/>
        </w:object>
      </w:r>
      <w:r w:rsidR="000346B9" w:rsidRPr="00520D60">
        <w:rPr>
          <w:sz w:val="22"/>
          <w:szCs w:val="22"/>
        </w:rPr>
        <w:t xml:space="preserve">, </w:t>
      </w:r>
      <w:r w:rsidR="00167E73" w:rsidRPr="00520D60">
        <w:rPr>
          <w:position w:val="-10"/>
          <w:sz w:val="22"/>
          <w:szCs w:val="22"/>
        </w:rPr>
        <w:object w:dxaOrig="940" w:dyaOrig="320">
          <v:shape id="_x0000_i1089" type="#_x0000_t75" style="width:47.3pt;height:16.1pt" o:ole="" fillcolor="window">
            <v:imagedata r:id="rId145" o:title=""/>
          </v:shape>
          <o:OLEObject Type="Embed" ProgID="Equation.3" ShapeID="_x0000_i1089" DrawAspect="Content" ObjectID="_1554454749" r:id="rId146"/>
        </w:object>
      </w:r>
      <w:r w:rsidR="000346B9" w:rsidRPr="00520D60">
        <w:rPr>
          <w:sz w:val="22"/>
          <w:szCs w:val="22"/>
        </w:rPr>
        <w:t>.</w:t>
      </w:r>
    </w:p>
    <w:p w:rsidR="000D7A74" w:rsidRDefault="00DC1C41" w:rsidP="00167E73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="00167E73" w:rsidRPr="00520D60">
        <w:rPr>
          <w:sz w:val="22"/>
          <w:szCs w:val="22"/>
        </w:rPr>
        <w:sym w:font="Symbol" w:char="F0B3"/>
      </w:r>
      <w:r w:rsidRPr="00520D60">
        <w:rPr>
          <w:sz w:val="22"/>
          <w:szCs w:val="22"/>
        </w:rPr>
        <w:t xml:space="preserve"> 5 s: </w:t>
      </w:r>
      <w:r w:rsidR="00291338" w:rsidRPr="00520D60">
        <w:rPr>
          <w:position w:val="-10"/>
          <w:sz w:val="22"/>
          <w:szCs w:val="22"/>
        </w:rPr>
        <w:object w:dxaOrig="780" w:dyaOrig="300">
          <v:shape id="_x0000_i1090" type="#_x0000_t75" style="width:39.2pt;height:15.05pt" o:ole="" fillcolor="window">
            <v:imagedata r:id="rId147" o:title=""/>
          </v:shape>
          <o:OLEObject Type="Embed" ProgID="Equation.3" ShapeID="_x0000_i1090" DrawAspect="Content" ObjectID="_1554454750" r:id="rId148"/>
        </w:object>
      </w:r>
      <w:r w:rsidR="00167E73" w:rsidRPr="00520D60">
        <w:rPr>
          <w:sz w:val="22"/>
          <w:szCs w:val="22"/>
        </w:rPr>
        <w:t>.</w:t>
      </w:r>
    </w:p>
    <w:p w:rsidR="00520D60" w:rsidRDefault="00520D60" w:rsidP="00167E73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</w:p>
    <w:p w:rsidR="00D368D2" w:rsidRPr="00520D60" w:rsidRDefault="00D368D2" w:rsidP="00D368D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lastRenderedPageBreak/>
        <w:t>Version 1:</w:t>
      </w:r>
      <w:r w:rsidRPr="00520D60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 xml:space="preserve">A </w:t>
      </w:r>
      <w:r w:rsidRPr="00520D60">
        <w:rPr>
          <w:color w:val="000000" w:themeColor="text1"/>
          <w:sz w:val="22"/>
          <w:szCs w:val="22"/>
        </w:rPr>
        <w:t xml:space="preserve">= </w:t>
      </w:r>
      <w:r>
        <w:rPr>
          <w:color w:val="000000" w:themeColor="text1"/>
          <w:sz w:val="22"/>
          <w:szCs w:val="22"/>
        </w:rPr>
        <w:t>1</w:t>
      </w:r>
      <w:r w:rsidRPr="00520D60">
        <w:rPr>
          <w:sz w:val="22"/>
          <w:szCs w:val="22"/>
        </w:rPr>
        <w:t>.</w:t>
      </w:r>
    </w:p>
    <w:p w:rsidR="00D368D2" w:rsidRPr="00520D60" w:rsidRDefault="00D368D2" w:rsidP="00D368D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2:</w:t>
      </w:r>
      <w:r w:rsidRPr="00520D60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 xml:space="preserve">A </w:t>
      </w:r>
      <w:r w:rsidRPr="00520D60">
        <w:rPr>
          <w:color w:val="000000" w:themeColor="text1"/>
          <w:sz w:val="22"/>
          <w:szCs w:val="22"/>
        </w:rPr>
        <w:t xml:space="preserve">= </w:t>
      </w:r>
      <w:r>
        <w:rPr>
          <w:color w:val="000000" w:themeColor="text1"/>
          <w:sz w:val="22"/>
          <w:szCs w:val="22"/>
        </w:rPr>
        <w:t>2</w:t>
      </w:r>
      <w:r w:rsidRPr="00520D60">
        <w:rPr>
          <w:sz w:val="22"/>
          <w:szCs w:val="22"/>
        </w:rPr>
        <w:t>.</w:t>
      </w:r>
    </w:p>
    <w:p w:rsidR="00D368D2" w:rsidRPr="00520D60" w:rsidRDefault="00D368D2" w:rsidP="00D368D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3:</w:t>
      </w:r>
      <w:r w:rsidRPr="00520D60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 xml:space="preserve">A </w:t>
      </w:r>
      <w:r w:rsidRPr="00520D60">
        <w:rPr>
          <w:color w:val="000000" w:themeColor="text1"/>
          <w:sz w:val="22"/>
          <w:szCs w:val="22"/>
        </w:rPr>
        <w:t xml:space="preserve">= </w:t>
      </w:r>
      <w:r>
        <w:rPr>
          <w:color w:val="000000" w:themeColor="text1"/>
          <w:sz w:val="22"/>
          <w:szCs w:val="22"/>
        </w:rPr>
        <w:t>3</w:t>
      </w:r>
      <w:r w:rsidRPr="00520D60">
        <w:rPr>
          <w:sz w:val="22"/>
          <w:szCs w:val="22"/>
        </w:rPr>
        <w:t>.</w:t>
      </w:r>
    </w:p>
    <w:p w:rsidR="00D368D2" w:rsidRPr="00520D60" w:rsidRDefault="00D368D2" w:rsidP="00D368D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4:</w:t>
      </w:r>
      <w:r w:rsidRPr="00520D60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 xml:space="preserve">A </w:t>
      </w:r>
      <w:r w:rsidRPr="00520D60">
        <w:rPr>
          <w:color w:val="000000" w:themeColor="text1"/>
          <w:sz w:val="22"/>
          <w:szCs w:val="22"/>
        </w:rPr>
        <w:t xml:space="preserve">= </w:t>
      </w:r>
      <w:r>
        <w:rPr>
          <w:color w:val="000000" w:themeColor="text1"/>
          <w:sz w:val="22"/>
          <w:szCs w:val="22"/>
        </w:rPr>
        <w:t>4</w:t>
      </w:r>
      <w:r w:rsidRPr="00520D60">
        <w:rPr>
          <w:sz w:val="22"/>
          <w:szCs w:val="22"/>
        </w:rPr>
        <w:t>.</w:t>
      </w:r>
    </w:p>
    <w:p w:rsidR="00D368D2" w:rsidRDefault="00D368D2" w:rsidP="00D368D2">
      <w:pPr>
        <w:widowControl w:val="0"/>
        <w:spacing w:line="360" w:lineRule="auto"/>
        <w:rPr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5:</w:t>
      </w:r>
      <w:r w:rsidRPr="00520D60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 xml:space="preserve">A </w:t>
      </w:r>
      <w:r w:rsidRPr="00520D60">
        <w:rPr>
          <w:color w:val="000000" w:themeColor="text1"/>
          <w:sz w:val="22"/>
          <w:szCs w:val="22"/>
        </w:rPr>
        <w:t xml:space="preserve">= </w:t>
      </w:r>
      <w:r>
        <w:rPr>
          <w:color w:val="000000" w:themeColor="text1"/>
          <w:sz w:val="22"/>
          <w:szCs w:val="22"/>
        </w:rPr>
        <w:t>5</w:t>
      </w:r>
      <w:r w:rsidRPr="00520D60">
        <w:rPr>
          <w:sz w:val="22"/>
          <w:szCs w:val="22"/>
        </w:rPr>
        <w:t>.</w:t>
      </w:r>
    </w:p>
    <w:p w:rsidR="00D368D2" w:rsidRPr="00520D60" w:rsidRDefault="00D368D2" w:rsidP="00D368D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2C764D" w:rsidRPr="00520D60" w:rsidRDefault="00291338" w:rsidP="002C764D">
      <w:pPr>
        <w:widowControl w:val="0"/>
        <w:spacing w:line="360" w:lineRule="auto"/>
        <w:rPr>
          <w:sz w:val="22"/>
          <w:szCs w:val="22"/>
        </w:rPr>
      </w:pPr>
      <w:r w:rsidRPr="00520D60">
        <w:rPr>
          <w:b/>
          <w:sz w:val="22"/>
          <w:szCs w:val="22"/>
          <w:u w:val="single"/>
        </w:rPr>
        <w:t>Convolution with step functions</w:t>
      </w:r>
      <w:r w:rsidRPr="00520D60">
        <w:rPr>
          <w:b/>
          <w:sz w:val="22"/>
          <w:szCs w:val="22"/>
        </w:rPr>
        <w:t>:</w:t>
      </w:r>
      <w:r w:rsidRPr="00520D60">
        <w:rPr>
          <w:sz w:val="22"/>
          <w:szCs w:val="22"/>
        </w:rPr>
        <w:t xml:space="preserve"> </w:t>
      </w:r>
      <w:r w:rsidRPr="00520D60">
        <w:rPr>
          <w:position w:val="-10"/>
          <w:sz w:val="22"/>
          <w:szCs w:val="22"/>
        </w:rPr>
        <w:object w:dxaOrig="1920" w:dyaOrig="300">
          <v:shape id="_x0000_i1091" type="#_x0000_t75" style="width:96.7pt;height:15.05pt" o:ole="" fillcolor="window">
            <v:imagedata r:id="rId149" o:title=""/>
          </v:shape>
          <o:OLEObject Type="Embed" ProgID="Equation.3" ShapeID="_x0000_i1091" DrawAspect="Content" ObjectID="_1554454751" r:id="rId150"/>
        </w:object>
      </w:r>
      <w:r w:rsidRPr="00520D60">
        <w:rPr>
          <w:sz w:val="22"/>
          <w:szCs w:val="22"/>
        </w:rPr>
        <w:t xml:space="preserve">; </w:t>
      </w:r>
      <w:r w:rsidR="00B877EF" w:rsidRPr="00520D60">
        <w:rPr>
          <w:i/>
          <w:sz w:val="22"/>
          <w:szCs w:val="22"/>
        </w:rPr>
        <w:t>f</w:t>
      </w:r>
      <w:r w:rsidR="00B877EF" w:rsidRPr="00520D60">
        <w:rPr>
          <w:sz w:val="22"/>
          <w:szCs w:val="22"/>
        </w:rPr>
        <w:t>(</w:t>
      </w:r>
      <w:r w:rsidR="00B877EF" w:rsidRPr="00520D60">
        <w:rPr>
          <w:i/>
          <w:sz w:val="22"/>
          <w:szCs w:val="22"/>
        </w:rPr>
        <w:t>t</w:t>
      </w:r>
      <w:r w:rsidR="00B877EF" w:rsidRPr="00520D60">
        <w:rPr>
          <w:sz w:val="22"/>
          <w:szCs w:val="22"/>
        </w:rPr>
        <w:t xml:space="preserve">) can also be expressed analytically as: </w:t>
      </w:r>
      <w:r w:rsidR="00B877EF" w:rsidRPr="00520D60">
        <w:rPr>
          <w:i/>
          <w:sz w:val="22"/>
          <w:szCs w:val="22"/>
        </w:rPr>
        <w:t>f</w:t>
      </w:r>
      <w:r w:rsidR="00B877EF" w:rsidRPr="00520D60">
        <w:rPr>
          <w:sz w:val="22"/>
          <w:szCs w:val="22"/>
        </w:rPr>
        <w:t>(</w:t>
      </w:r>
      <w:r w:rsidR="00B877EF" w:rsidRPr="00520D60">
        <w:rPr>
          <w:i/>
          <w:sz w:val="22"/>
          <w:szCs w:val="22"/>
        </w:rPr>
        <w:t>t</w:t>
      </w:r>
      <w:r w:rsidR="00FA5B4A" w:rsidRPr="00520D60">
        <w:rPr>
          <w:sz w:val="22"/>
          <w:szCs w:val="22"/>
        </w:rPr>
        <w:t>) =</w:t>
      </w:r>
      <w:r w:rsidR="00510685" w:rsidRPr="00520D60">
        <w:rPr>
          <w:position w:val="-22"/>
          <w:sz w:val="22"/>
          <w:szCs w:val="22"/>
        </w:rPr>
        <w:object w:dxaOrig="3300" w:dyaOrig="580">
          <v:shape id="_x0000_i1092" type="#_x0000_t75" style="width:166.05pt;height:29pt" o:ole="" fillcolor="window">
            <v:imagedata r:id="rId151" o:title=""/>
          </v:shape>
          <o:OLEObject Type="Embed" ProgID="Equation.3" ShapeID="_x0000_i1092" DrawAspect="Content" ObjectID="_1554454752" r:id="rId152"/>
        </w:object>
      </w:r>
      <w:r w:rsidR="00B877EF" w:rsidRPr="00520D60">
        <w:rPr>
          <w:sz w:val="22"/>
          <w:szCs w:val="22"/>
        </w:rPr>
        <w:t xml:space="preserve">+ </w:t>
      </w:r>
      <w:r w:rsidR="00E90802" w:rsidRPr="00520D60">
        <w:rPr>
          <w:i/>
          <w:sz w:val="22"/>
          <w:szCs w:val="22"/>
        </w:rPr>
        <w:t>A</w:t>
      </w:r>
      <w:r w:rsidR="00B877EF" w:rsidRPr="00520D60">
        <w:rPr>
          <w:i/>
          <w:sz w:val="22"/>
          <w:szCs w:val="22"/>
        </w:rPr>
        <w:t>u</w:t>
      </w:r>
      <w:r w:rsidR="00B877EF" w:rsidRPr="00520D60">
        <w:rPr>
          <w:sz w:val="22"/>
          <w:szCs w:val="22"/>
        </w:rPr>
        <w:t>(</w:t>
      </w:r>
      <w:r w:rsidR="00B877EF" w:rsidRPr="00520D60">
        <w:rPr>
          <w:i/>
          <w:sz w:val="22"/>
          <w:szCs w:val="22"/>
        </w:rPr>
        <w:t>t</w:t>
      </w:r>
      <w:r w:rsidR="00B877EF" w:rsidRPr="00520D60">
        <w:rPr>
          <w:sz w:val="22"/>
          <w:szCs w:val="22"/>
        </w:rPr>
        <w:t xml:space="preserve"> – 1) –</w:t>
      </w:r>
      <w:r w:rsidR="00B877EF" w:rsidRPr="00520D60">
        <w:rPr>
          <w:i/>
          <w:sz w:val="22"/>
          <w:szCs w:val="22"/>
        </w:rPr>
        <w:t xml:space="preserve"> </w:t>
      </w:r>
      <w:r w:rsidR="00E90802" w:rsidRPr="00520D60">
        <w:rPr>
          <w:i/>
          <w:sz w:val="22"/>
          <w:szCs w:val="22"/>
        </w:rPr>
        <w:t>A</w:t>
      </w:r>
      <w:r w:rsidR="00B877EF" w:rsidRPr="00520D60">
        <w:rPr>
          <w:i/>
          <w:sz w:val="22"/>
          <w:szCs w:val="22"/>
        </w:rPr>
        <w:t>u</w:t>
      </w:r>
      <w:r w:rsidR="00B877EF" w:rsidRPr="00520D60">
        <w:rPr>
          <w:sz w:val="22"/>
          <w:szCs w:val="22"/>
        </w:rPr>
        <w:t>(</w:t>
      </w:r>
      <w:r w:rsidR="00B877EF" w:rsidRPr="00520D60">
        <w:rPr>
          <w:i/>
          <w:sz w:val="22"/>
          <w:szCs w:val="22"/>
        </w:rPr>
        <w:t>t</w:t>
      </w:r>
      <w:r w:rsidR="00B877EF" w:rsidRPr="00520D60">
        <w:rPr>
          <w:sz w:val="22"/>
          <w:szCs w:val="22"/>
        </w:rPr>
        <w:t xml:space="preserve"> – 2) + </w:t>
      </w:r>
      <w:r w:rsidR="00136997" w:rsidRPr="00520D60">
        <w:rPr>
          <w:position w:val="-22"/>
          <w:sz w:val="22"/>
          <w:szCs w:val="22"/>
        </w:rPr>
        <w:object w:dxaOrig="4200" w:dyaOrig="580">
          <v:shape id="_x0000_i1093" type="#_x0000_t75" style="width:211.7pt;height:29pt" o:ole="" fillcolor="window">
            <v:imagedata r:id="rId153" o:title=""/>
          </v:shape>
          <o:OLEObject Type="Embed" ProgID="Equation.3" ShapeID="_x0000_i1093" DrawAspect="Content" ObjectID="_1554454753" r:id="rId154"/>
        </w:object>
      </w:r>
      <w:r w:rsidR="00B877EF" w:rsidRPr="00520D60">
        <w:rPr>
          <w:sz w:val="22"/>
          <w:szCs w:val="22"/>
        </w:rPr>
        <w:t xml:space="preserve">. The convolution can be divided over time intervals according to the step functions involved. </w:t>
      </w:r>
    </w:p>
    <w:p w:rsidR="000D7A74" w:rsidRPr="00520D60" w:rsidRDefault="00B877EF" w:rsidP="00DE3B28">
      <w:pPr>
        <w:widowControl w:val="0"/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 xml:space="preserve">0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1 s, </w:t>
      </w:r>
      <w:r w:rsidR="00DE3B28" w:rsidRPr="00520D60">
        <w:rPr>
          <w:sz w:val="22"/>
          <w:szCs w:val="22"/>
        </w:rPr>
        <w:t xml:space="preserve">considering </w:t>
      </w:r>
      <w:r w:rsidRPr="00520D60">
        <w:rPr>
          <w:sz w:val="22"/>
          <w:szCs w:val="22"/>
        </w:rPr>
        <w:t xml:space="preserve">the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) terms: </w:t>
      </w:r>
      <w:r w:rsidR="00DE3B28" w:rsidRPr="00520D60">
        <w:rPr>
          <w:position w:val="-26"/>
          <w:sz w:val="22"/>
          <w:szCs w:val="22"/>
        </w:rPr>
        <w:object w:dxaOrig="2740" w:dyaOrig="639">
          <v:shape id="_x0000_i1094" type="#_x0000_t75" style="width:138.1pt;height:31.7pt" o:ole="" fillcolor="window">
            <v:imagedata r:id="rId155" o:title=""/>
          </v:shape>
          <o:OLEObject Type="Embed" ProgID="Equation.3" ShapeID="_x0000_i1094" DrawAspect="Content" ObjectID="_1554454754" r:id="rId156"/>
        </w:object>
      </w:r>
      <w:r w:rsidR="00DE3B28" w:rsidRPr="00520D60">
        <w:rPr>
          <w:position w:val="-26"/>
          <w:sz w:val="22"/>
          <w:szCs w:val="22"/>
        </w:rPr>
        <w:object w:dxaOrig="2439" w:dyaOrig="639">
          <v:shape id="_x0000_i1095" type="#_x0000_t75" style="width:122.5pt;height:31.7pt" o:ole="" fillcolor="window">
            <v:imagedata r:id="rId157" o:title=""/>
          </v:shape>
          <o:OLEObject Type="Embed" ProgID="Equation.3" ShapeID="_x0000_i1095" DrawAspect="Content" ObjectID="_1554454755" r:id="rId158"/>
        </w:object>
      </w:r>
      <w:r w:rsidR="00DE3B28" w:rsidRPr="00520D60">
        <w:rPr>
          <w:sz w:val="22"/>
          <w:szCs w:val="22"/>
        </w:rPr>
        <w:t xml:space="preserve"> </w:t>
      </w:r>
      <w:r w:rsidR="00DE3B28" w:rsidRPr="00520D60">
        <w:rPr>
          <w:position w:val="-28"/>
          <w:sz w:val="22"/>
          <w:szCs w:val="22"/>
        </w:rPr>
        <w:object w:dxaOrig="2140" w:dyaOrig="720">
          <v:shape id="_x0000_i1096" type="#_x0000_t75" style="width:108pt;height:35.45pt" o:ole="" fillcolor="window">
            <v:imagedata r:id="rId159" o:title=""/>
          </v:shape>
          <o:OLEObject Type="Embed" ProgID="Equation.3" ShapeID="_x0000_i1096" DrawAspect="Content" ObjectID="_1554454756" r:id="rId160"/>
        </w:object>
      </w:r>
      <w:r w:rsidR="002C764D" w:rsidRPr="00520D60">
        <w:rPr>
          <w:position w:val="-26"/>
          <w:sz w:val="22"/>
          <w:szCs w:val="22"/>
        </w:rPr>
        <w:object w:dxaOrig="1920" w:dyaOrig="639">
          <v:shape id="_x0000_i1097" type="#_x0000_t75" style="width:96.7pt;height:31.7pt" o:ole="" fillcolor="window">
            <v:imagedata r:id="rId161" o:title=""/>
          </v:shape>
          <o:OLEObject Type="Embed" ProgID="Equation.3" ShapeID="_x0000_i1097" DrawAspect="Content" ObjectID="_1554454757" r:id="rId162"/>
        </w:object>
      </w:r>
      <w:r w:rsidR="002C764D" w:rsidRPr="00520D60">
        <w:rPr>
          <w:sz w:val="22"/>
          <w:szCs w:val="22"/>
        </w:rPr>
        <w:t>, as before.</w:t>
      </w:r>
    </w:p>
    <w:p w:rsidR="00DE3B28" w:rsidRPr="00520D60" w:rsidRDefault="00DE3B28" w:rsidP="00DE3B28">
      <w:pPr>
        <w:widowControl w:val="0"/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 xml:space="preserve">1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2 s, considering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) and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– 1) terms</w:t>
      </w:r>
      <w:r w:rsidR="00510685" w:rsidRPr="00520D60">
        <w:rPr>
          <w:sz w:val="22"/>
          <w:szCs w:val="22"/>
        </w:rPr>
        <w:t xml:space="preserve"> of </w:t>
      </w:r>
      <w:r w:rsidR="00510685" w:rsidRPr="00520D60">
        <w:rPr>
          <w:i/>
          <w:sz w:val="22"/>
          <w:szCs w:val="22"/>
        </w:rPr>
        <w:t>f</w:t>
      </w:r>
      <w:r w:rsidR="00510685" w:rsidRPr="00520D60">
        <w:rPr>
          <w:sz w:val="22"/>
          <w:szCs w:val="22"/>
        </w:rPr>
        <w:t>(</w:t>
      </w:r>
      <w:r w:rsidR="00510685" w:rsidRPr="00520D60">
        <w:rPr>
          <w:i/>
          <w:sz w:val="22"/>
          <w:szCs w:val="22"/>
        </w:rPr>
        <w:t>t</w:t>
      </w:r>
      <w:r w:rsidR="00510685" w:rsidRPr="00520D60">
        <w:rPr>
          <w:sz w:val="22"/>
          <w:szCs w:val="22"/>
        </w:rPr>
        <w:t>)</w:t>
      </w:r>
      <w:r w:rsidRPr="00520D60">
        <w:rPr>
          <w:sz w:val="22"/>
          <w:szCs w:val="22"/>
        </w:rPr>
        <w:t xml:space="preserve">: </w:t>
      </w:r>
      <w:r w:rsidR="00291C3B" w:rsidRPr="00520D60">
        <w:rPr>
          <w:position w:val="-26"/>
          <w:sz w:val="22"/>
          <w:szCs w:val="22"/>
        </w:rPr>
        <w:object w:dxaOrig="4580" w:dyaOrig="639">
          <v:shape id="_x0000_i1098" type="#_x0000_t75" style="width:230.5pt;height:31.7pt" o:ole="" fillcolor="window">
            <v:imagedata r:id="rId163" o:title=""/>
          </v:shape>
          <o:OLEObject Type="Embed" ProgID="Equation.3" ShapeID="_x0000_i1098" DrawAspect="Content" ObjectID="_1554454758" r:id="rId164"/>
        </w:object>
      </w:r>
      <w:r w:rsidRPr="00520D60">
        <w:rPr>
          <w:sz w:val="22"/>
          <w:szCs w:val="22"/>
        </w:rPr>
        <w:t xml:space="preserve"> </w:t>
      </w:r>
      <w:r w:rsidR="00291C3B" w:rsidRPr="00520D60">
        <w:rPr>
          <w:position w:val="-26"/>
          <w:sz w:val="22"/>
          <w:szCs w:val="22"/>
        </w:rPr>
        <w:object w:dxaOrig="5140" w:dyaOrig="639">
          <v:shape id="_x0000_i1099" type="#_x0000_t75" style="width:258.45pt;height:31.7pt" o:ole="" fillcolor="window">
            <v:imagedata r:id="rId165" o:title=""/>
          </v:shape>
          <o:OLEObject Type="Embed" ProgID="Equation.3" ShapeID="_x0000_i1099" DrawAspect="Content" ObjectID="_1554454759" r:id="rId166"/>
        </w:object>
      </w:r>
      <w:r w:rsidR="00291C3B" w:rsidRPr="00520D60">
        <w:rPr>
          <w:position w:val="-26"/>
          <w:sz w:val="22"/>
          <w:szCs w:val="22"/>
        </w:rPr>
        <w:object w:dxaOrig="3240" w:dyaOrig="639">
          <v:shape id="_x0000_i1100" type="#_x0000_t75" style="width:162.8pt;height:31.7pt" o:ole="" fillcolor="window">
            <v:imagedata r:id="rId167" o:title=""/>
          </v:shape>
          <o:OLEObject Type="Embed" ProgID="Equation.3" ShapeID="_x0000_i1100" DrawAspect="Content" ObjectID="_1554454760" r:id="rId168"/>
        </w:object>
      </w:r>
      <w:r w:rsidR="00291C3B" w:rsidRPr="00520D60">
        <w:rPr>
          <w:position w:val="-34"/>
          <w:sz w:val="22"/>
          <w:szCs w:val="22"/>
        </w:rPr>
        <w:object w:dxaOrig="3260" w:dyaOrig="800">
          <v:shape id="_x0000_i1101" type="#_x0000_t75" style="width:163.9pt;height:39.75pt" o:ole="" fillcolor="window">
            <v:imagedata r:id="rId169" o:title=""/>
          </v:shape>
          <o:OLEObject Type="Embed" ProgID="Equation.3" ShapeID="_x0000_i1101" DrawAspect="Content" ObjectID="_1554454761" r:id="rId170"/>
        </w:object>
      </w:r>
      <w:r w:rsidR="00291C3B" w:rsidRPr="00520D60">
        <w:rPr>
          <w:position w:val="-26"/>
          <w:sz w:val="22"/>
          <w:szCs w:val="22"/>
        </w:rPr>
        <w:object w:dxaOrig="2720" w:dyaOrig="639">
          <v:shape id="_x0000_i1102" type="#_x0000_t75" style="width:137pt;height:31.7pt" o:ole="" fillcolor="window">
            <v:imagedata r:id="rId171" o:title=""/>
          </v:shape>
          <o:OLEObject Type="Embed" ProgID="Equation.3" ShapeID="_x0000_i1102" DrawAspect="Content" ObjectID="_1554454762" r:id="rId172"/>
        </w:object>
      </w:r>
      <w:r w:rsidR="00291C3B" w:rsidRPr="00520D60">
        <w:rPr>
          <w:sz w:val="22"/>
          <w:szCs w:val="22"/>
        </w:rPr>
        <w:t xml:space="preserve">. Adding this to </w:t>
      </w:r>
      <w:r w:rsidR="00291C3B" w:rsidRPr="00520D60">
        <w:rPr>
          <w:i/>
          <w:sz w:val="22"/>
          <w:szCs w:val="22"/>
        </w:rPr>
        <w:t>y</w:t>
      </w:r>
      <w:r w:rsidR="00291C3B" w:rsidRPr="00520D60">
        <w:rPr>
          <w:sz w:val="22"/>
          <w:szCs w:val="22"/>
          <w:vertAlign w:val="subscript"/>
        </w:rPr>
        <w:t>1</w:t>
      </w:r>
      <w:r w:rsidR="00291C3B" w:rsidRPr="00520D60">
        <w:rPr>
          <w:sz w:val="22"/>
          <w:szCs w:val="22"/>
        </w:rPr>
        <w:t>(</w:t>
      </w:r>
      <w:r w:rsidR="00291C3B" w:rsidRPr="00520D60">
        <w:rPr>
          <w:i/>
          <w:sz w:val="22"/>
          <w:szCs w:val="22"/>
        </w:rPr>
        <w:t>t</w:t>
      </w:r>
      <w:r w:rsidR="00291C3B" w:rsidRPr="00520D60">
        <w:rPr>
          <w:sz w:val="22"/>
          <w:szCs w:val="22"/>
        </w:rPr>
        <w:t xml:space="preserve">) gives </w:t>
      </w:r>
      <w:r w:rsidR="00291C3B" w:rsidRPr="00520D60">
        <w:rPr>
          <w:i/>
          <w:sz w:val="22"/>
          <w:szCs w:val="22"/>
        </w:rPr>
        <w:t>y</w:t>
      </w:r>
      <w:r w:rsidR="00291C3B" w:rsidRPr="00520D60">
        <w:rPr>
          <w:sz w:val="22"/>
          <w:szCs w:val="22"/>
          <w:vertAlign w:val="subscript"/>
        </w:rPr>
        <w:t>2</w:t>
      </w:r>
      <w:r w:rsidR="00291C3B" w:rsidRPr="00520D60">
        <w:rPr>
          <w:sz w:val="22"/>
          <w:szCs w:val="22"/>
        </w:rPr>
        <w:t>(</w:t>
      </w:r>
      <w:r w:rsidR="00291C3B" w:rsidRPr="00520D60">
        <w:rPr>
          <w:i/>
          <w:sz w:val="22"/>
          <w:szCs w:val="22"/>
        </w:rPr>
        <w:t>t</w:t>
      </w:r>
      <w:r w:rsidR="00291C3B" w:rsidRPr="00520D60">
        <w:rPr>
          <w:sz w:val="22"/>
          <w:szCs w:val="22"/>
        </w:rPr>
        <w:t xml:space="preserve">) </w:t>
      </w:r>
      <w:r w:rsidR="00232511" w:rsidRPr="00520D60">
        <w:rPr>
          <w:sz w:val="22"/>
          <w:szCs w:val="22"/>
        </w:rPr>
        <w:t xml:space="preserve">= </w:t>
      </w:r>
      <w:r w:rsidR="00573CE2" w:rsidRPr="00520D60">
        <w:rPr>
          <w:position w:val="-22"/>
          <w:sz w:val="22"/>
          <w:szCs w:val="22"/>
        </w:rPr>
        <w:object w:dxaOrig="1219" w:dyaOrig="580">
          <v:shape id="_x0000_i1103" type="#_x0000_t75" style="width:61.8pt;height:29pt" o:ole="" fillcolor="window">
            <v:imagedata r:id="rId173" o:title=""/>
          </v:shape>
          <o:OLEObject Type="Embed" ProgID="Equation.3" ShapeID="_x0000_i1103" DrawAspect="Content" ObjectID="_1554454763" r:id="rId174"/>
        </w:object>
      </w:r>
      <w:r w:rsidR="00232511" w:rsidRPr="00520D60">
        <w:rPr>
          <w:sz w:val="22"/>
          <w:szCs w:val="22"/>
        </w:rPr>
        <w:t>, as before.</w:t>
      </w:r>
    </w:p>
    <w:p w:rsidR="00DE3B28" w:rsidRPr="00520D60" w:rsidRDefault="00FA5B4A" w:rsidP="00DE3B28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 xml:space="preserve">2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3 s, we have to consider terms in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– 2): </w:t>
      </w:r>
      <w:r w:rsidR="0021496E" w:rsidRPr="00520D60">
        <w:rPr>
          <w:position w:val="-26"/>
          <w:sz w:val="22"/>
          <w:szCs w:val="22"/>
        </w:rPr>
        <w:object w:dxaOrig="3200" w:dyaOrig="639">
          <v:shape id="_x0000_i1104" type="#_x0000_t75" style="width:160.65pt;height:31.7pt" o:ole="" fillcolor="window">
            <v:imagedata r:id="rId175" o:title=""/>
          </v:shape>
          <o:OLEObject Type="Embed" ProgID="Equation.3" ShapeID="_x0000_i1104" DrawAspect="Content" ObjectID="_1554454764" r:id="rId176"/>
        </w:object>
      </w:r>
      <w:r w:rsidR="0021496E" w:rsidRPr="00520D60">
        <w:rPr>
          <w:sz w:val="22"/>
          <w:szCs w:val="22"/>
        </w:rPr>
        <w:t xml:space="preserve"> + </w:t>
      </w:r>
      <w:r w:rsidR="00F72286" w:rsidRPr="00520D60">
        <w:rPr>
          <w:position w:val="-26"/>
          <w:sz w:val="22"/>
          <w:szCs w:val="22"/>
        </w:rPr>
        <w:object w:dxaOrig="3860" w:dyaOrig="639">
          <v:shape id="_x0000_i1105" type="#_x0000_t75" style="width:193.95pt;height:31.7pt" o:ole="" fillcolor="window">
            <v:imagedata r:id="rId177" o:title=""/>
          </v:shape>
          <o:OLEObject Type="Embed" ProgID="Equation.3" ShapeID="_x0000_i1105" DrawAspect="Content" ObjectID="_1554454765" r:id="rId178"/>
        </w:object>
      </w:r>
      <w:r w:rsidR="0021496E" w:rsidRPr="00520D60">
        <w:rPr>
          <w:sz w:val="22"/>
          <w:szCs w:val="22"/>
        </w:rPr>
        <w:t xml:space="preserve">.The first convolution function gives: </w:t>
      </w:r>
      <w:r w:rsidR="00E90802" w:rsidRPr="00520D60">
        <w:rPr>
          <w:position w:val="-28"/>
          <w:sz w:val="22"/>
          <w:szCs w:val="22"/>
        </w:rPr>
        <w:object w:dxaOrig="8640" w:dyaOrig="720">
          <v:shape id="_x0000_i1106" type="#_x0000_t75" style="width:434.15pt;height:35.45pt" o:ole="" fillcolor="window">
            <v:imagedata r:id="rId179" o:title=""/>
          </v:shape>
          <o:OLEObject Type="Embed" ProgID="Equation.3" ShapeID="_x0000_i1106" DrawAspect="Content" ObjectID="_1554454766" r:id="rId180"/>
        </w:object>
      </w:r>
      <w:r w:rsidR="00E90802" w:rsidRPr="00520D60">
        <w:rPr>
          <w:sz w:val="22"/>
          <w:szCs w:val="22"/>
        </w:rPr>
        <w:t xml:space="preserve"> </w:t>
      </w:r>
      <w:r w:rsidR="00232511" w:rsidRPr="00520D60">
        <w:rPr>
          <w:position w:val="-28"/>
          <w:sz w:val="22"/>
          <w:szCs w:val="22"/>
        </w:rPr>
        <w:object w:dxaOrig="2420" w:dyaOrig="660">
          <v:shape id="_x0000_i1107" type="#_x0000_t75" style="width:121.45pt;height:32.8pt" o:ole="" fillcolor="window">
            <v:imagedata r:id="rId181" o:title=""/>
          </v:shape>
          <o:OLEObject Type="Embed" ProgID="Equation.3" ShapeID="_x0000_i1107" DrawAspect="Content" ObjectID="_1554454767" r:id="rId182"/>
        </w:object>
      </w:r>
      <w:r w:rsidR="00E90802" w:rsidRPr="00520D60">
        <w:rPr>
          <w:sz w:val="22"/>
          <w:szCs w:val="22"/>
        </w:rPr>
        <w:t xml:space="preserve">. The second convolution function gives: </w:t>
      </w:r>
      <w:r w:rsidR="00232511" w:rsidRPr="00520D60">
        <w:rPr>
          <w:position w:val="-26"/>
          <w:sz w:val="22"/>
          <w:szCs w:val="22"/>
        </w:rPr>
        <w:object w:dxaOrig="3860" w:dyaOrig="639">
          <v:shape id="_x0000_i1108" type="#_x0000_t75" style="width:193.95pt;height:31.7pt" o:ole="" fillcolor="window">
            <v:imagedata r:id="rId183" o:title=""/>
          </v:shape>
          <o:OLEObject Type="Embed" ProgID="Equation.3" ShapeID="_x0000_i1108" DrawAspect="Content" ObjectID="_1554454768" r:id="rId184"/>
        </w:object>
      </w:r>
      <w:r w:rsidR="00232511" w:rsidRPr="00520D60">
        <w:rPr>
          <w:sz w:val="22"/>
          <w:szCs w:val="22"/>
        </w:rPr>
        <w:t xml:space="preserve">= </w:t>
      </w:r>
      <w:r w:rsidR="00092B46" w:rsidRPr="00520D60">
        <w:rPr>
          <w:position w:val="-26"/>
          <w:sz w:val="22"/>
          <w:szCs w:val="22"/>
        </w:rPr>
        <w:object w:dxaOrig="3640" w:dyaOrig="639">
          <v:shape id="_x0000_i1109" type="#_x0000_t75" style="width:183.2pt;height:31.7pt" o:ole="" fillcolor="window">
            <v:imagedata r:id="rId185" o:title=""/>
          </v:shape>
          <o:OLEObject Type="Embed" ProgID="Equation.3" ShapeID="_x0000_i1109" DrawAspect="Content" ObjectID="_1554454769" r:id="rId186"/>
        </w:object>
      </w:r>
      <w:r w:rsidR="00092B46" w:rsidRPr="00520D60">
        <w:rPr>
          <w:sz w:val="22"/>
          <w:szCs w:val="22"/>
        </w:rPr>
        <w:t xml:space="preserve">= </w:t>
      </w:r>
      <w:r w:rsidR="00125BBE" w:rsidRPr="00520D60">
        <w:rPr>
          <w:position w:val="-34"/>
          <w:sz w:val="22"/>
          <w:szCs w:val="22"/>
        </w:rPr>
        <w:object w:dxaOrig="6780" w:dyaOrig="800">
          <v:shape id="_x0000_i1110" type="#_x0000_t75" style="width:340.1pt;height:39.75pt" o:ole="" fillcolor="window">
            <v:imagedata r:id="rId187" o:title=""/>
          </v:shape>
          <o:OLEObject Type="Embed" ProgID="Equation.3" ShapeID="_x0000_i1110" DrawAspect="Content" ObjectID="_1554454770" r:id="rId188"/>
        </w:object>
      </w:r>
      <w:r w:rsidR="00125BBE" w:rsidRPr="00520D60">
        <w:rPr>
          <w:position w:val="-26"/>
          <w:sz w:val="22"/>
          <w:szCs w:val="22"/>
        </w:rPr>
        <w:object w:dxaOrig="3000" w:dyaOrig="639">
          <v:shape id="_x0000_i1111" type="#_x0000_t75" style="width:151pt;height:31.7pt" o:ole="" fillcolor="window">
            <v:imagedata r:id="rId189" o:title=""/>
          </v:shape>
          <o:OLEObject Type="Embed" ProgID="Equation.3" ShapeID="_x0000_i1111" DrawAspect="Content" ObjectID="_1554454771" r:id="rId190"/>
        </w:object>
      </w:r>
      <w:r w:rsidR="00125BBE" w:rsidRPr="00520D60">
        <w:rPr>
          <w:sz w:val="22"/>
          <w:szCs w:val="22"/>
        </w:rPr>
        <w:t xml:space="preserve">. Adding these to </w:t>
      </w:r>
      <w:r w:rsidR="00125BBE" w:rsidRPr="00520D60">
        <w:rPr>
          <w:i/>
          <w:sz w:val="22"/>
          <w:szCs w:val="22"/>
        </w:rPr>
        <w:t>y</w:t>
      </w:r>
      <w:r w:rsidR="00125BBE" w:rsidRPr="00520D60">
        <w:rPr>
          <w:sz w:val="22"/>
          <w:szCs w:val="22"/>
          <w:vertAlign w:val="subscript"/>
        </w:rPr>
        <w:t>2</w:t>
      </w:r>
      <w:r w:rsidR="00125BBE" w:rsidRPr="00520D60">
        <w:rPr>
          <w:sz w:val="22"/>
          <w:szCs w:val="22"/>
        </w:rPr>
        <w:t>(</w:t>
      </w:r>
      <w:r w:rsidR="00125BBE" w:rsidRPr="00520D60">
        <w:rPr>
          <w:i/>
          <w:sz w:val="22"/>
          <w:szCs w:val="22"/>
        </w:rPr>
        <w:t>t</w:t>
      </w:r>
      <w:r w:rsidR="00125BBE" w:rsidRPr="00520D60">
        <w:rPr>
          <w:sz w:val="22"/>
          <w:szCs w:val="22"/>
        </w:rPr>
        <w:t xml:space="preserve">) gives </w:t>
      </w:r>
      <w:r w:rsidR="00125BBE" w:rsidRPr="00520D60">
        <w:rPr>
          <w:i/>
          <w:sz w:val="22"/>
          <w:szCs w:val="22"/>
        </w:rPr>
        <w:t>y</w:t>
      </w:r>
      <w:r w:rsidR="00125BBE" w:rsidRPr="00520D60">
        <w:rPr>
          <w:sz w:val="22"/>
          <w:szCs w:val="22"/>
          <w:vertAlign w:val="subscript"/>
        </w:rPr>
        <w:t>3</w:t>
      </w:r>
      <w:r w:rsidR="00125BBE" w:rsidRPr="00520D60">
        <w:rPr>
          <w:sz w:val="22"/>
          <w:szCs w:val="22"/>
        </w:rPr>
        <w:t>(</w:t>
      </w:r>
      <w:r w:rsidR="00125BBE" w:rsidRPr="00520D60">
        <w:rPr>
          <w:i/>
          <w:sz w:val="22"/>
          <w:szCs w:val="22"/>
        </w:rPr>
        <w:t>t</w:t>
      </w:r>
      <w:r w:rsidR="00125BBE" w:rsidRPr="00520D60">
        <w:rPr>
          <w:sz w:val="22"/>
          <w:szCs w:val="22"/>
        </w:rPr>
        <w:t>)</w:t>
      </w:r>
      <w:r w:rsidR="00125BBE" w:rsidRPr="00520D60">
        <w:rPr>
          <w:position w:val="-22"/>
          <w:sz w:val="22"/>
          <w:szCs w:val="22"/>
        </w:rPr>
        <w:object w:dxaOrig="2799" w:dyaOrig="580">
          <v:shape id="_x0000_i1112" type="#_x0000_t75" style="width:140.8pt;height:29pt" o:ole="" fillcolor="window">
            <v:imagedata r:id="rId117" o:title=""/>
          </v:shape>
          <o:OLEObject Type="Embed" ProgID="Equation.3" ShapeID="_x0000_i1112" DrawAspect="Content" ObjectID="_1554454772" r:id="rId191"/>
        </w:object>
      </w:r>
    </w:p>
    <w:p w:rsidR="000D7A74" w:rsidRPr="00520D60" w:rsidRDefault="004D41B5" w:rsidP="0059005E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 xml:space="preserve">3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4 s, we have to consider terms in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– 3): </w:t>
      </w:r>
      <w:r w:rsidR="006C151B" w:rsidRPr="00520D60">
        <w:rPr>
          <w:position w:val="-26"/>
          <w:sz w:val="22"/>
          <w:szCs w:val="22"/>
        </w:rPr>
        <w:object w:dxaOrig="3420" w:dyaOrig="639">
          <v:shape id="_x0000_i1113" type="#_x0000_t75" style="width:171.95pt;height:32.25pt" o:ole="" fillcolor="window">
            <v:imagedata r:id="rId192" o:title=""/>
          </v:shape>
          <o:OLEObject Type="Embed" ProgID="Equation.3" ShapeID="_x0000_i1113" DrawAspect="Content" ObjectID="_1554454773" r:id="rId193"/>
        </w:object>
      </w:r>
      <w:r w:rsidRPr="00520D60">
        <w:rPr>
          <w:sz w:val="22"/>
          <w:szCs w:val="22"/>
        </w:rPr>
        <w:t xml:space="preserve"> + </w:t>
      </w:r>
      <w:r w:rsidR="006C151B" w:rsidRPr="00520D60">
        <w:rPr>
          <w:position w:val="-26"/>
          <w:sz w:val="22"/>
          <w:szCs w:val="22"/>
        </w:rPr>
        <w:object w:dxaOrig="4060" w:dyaOrig="639">
          <v:shape id="_x0000_i1114" type="#_x0000_t75" style="width:203.65pt;height:32.25pt" o:ole="" fillcolor="window">
            <v:imagedata r:id="rId194" o:title=""/>
          </v:shape>
          <o:OLEObject Type="Embed" ProgID="Equation.3" ShapeID="_x0000_i1114" DrawAspect="Content" ObjectID="_1554454774" r:id="rId195"/>
        </w:object>
      </w:r>
      <w:r w:rsidRPr="00520D60">
        <w:rPr>
          <w:sz w:val="22"/>
          <w:szCs w:val="22"/>
        </w:rPr>
        <w:t>.</w:t>
      </w:r>
      <w:r w:rsidR="006C151B" w:rsidRPr="00520D60">
        <w:rPr>
          <w:sz w:val="22"/>
          <w:szCs w:val="22"/>
        </w:rPr>
        <w:t xml:space="preserve"> The first convolution function gives: </w:t>
      </w:r>
      <w:r w:rsidR="00741690" w:rsidRPr="00520D60">
        <w:rPr>
          <w:position w:val="-26"/>
          <w:sz w:val="22"/>
          <w:szCs w:val="22"/>
        </w:rPr>
        <w:object w:dxaOrig="5300" w:dyaOrig="639">
          <v:shape id="_x0000_i1115" type="#_x0000_t75" style="width:267.05pt;height:32.25pt" o:ole="" fillcolor="window">
            <v:imagedata r:id="rId196" o:title=""/>
          </v:shape>
          <o:OLEObject Type="Embed" ProgID="Equation.3" ShapeID="_x0000_i1115" DrawAspect="Content" ObjectID="_1554454775" r:id="rId197"/>
        </w:object>
      </w:r>
      <w:r w:rsidR="00741690" w:rsidRPr="00520D60">
        <w:rPr>
          <w:position w:val="-28"/>
          <w:sz w:val="22"/>
          <w:szCs w:val="22"/>
        </w:rPr>
        <w:object w:dxaOrig="2220" w:dyaOrig="720">
          <v:shape id="_x0000_i1116" type="#_x0000_t75" style="width:111.75pt;height:36.55pt" o:ole="" fillcolor="window">
            <v:imagedata r:id="rId198" o:title=""/>
          </v:shape>
          <o:OLEObject Type="Embed" ProgID="Equation.3" ShapeID="_x0000_i1116" DrawAspect="Content" ObjectID="_1554454776" r:id="rId199"/>
        </w:object>
      </w:r>
      <w:r w:rsidR="006A58BB" w:rsidRPr="00520D60">
        <w:rPr>
          <w:position w:val="-28"/>
          <w:sz w:val="22"/>
          <w:szCs w:val="22"/>
        </w:rPr>
        <w:object w:dxaOrig="2380" w:dyaOrig="680">
          <v:shape id="_x0000_i1117" type="#_x0000_t75" style="width:119.8pt;height:33.85pt" o:ole="" fillcolor="window">
            <v:imagedata r:id="rId200" o:title=""/>
          </v:shape>
          <o:OLEObject Type="Embed" ProgID="Equation.3" ShapeID="_x0000_i1117" DrawAspect="Content" ObjectID="_1554454777" r:id="rId201"/>
        </w:object>
      </w:r>
      <w:r w:rsidR="00741690" w:rsidRPr="00520D60">
        <w:rPr>
          <w:sz w:val="22"/>
          <w:szCs w:val="22"/>
        </w:rPr>
        <w:t xml:space="preserve">. </w:t>
      </w:r>
      <w:r w:rsidR="00AE0B6B" w:rsidRPr="00520D60">
        <w:rPr>
          <w:sz w:val="22"/>
          <w:szCs w:val="22"/>
        </w:rPr>
        <w:t xml:space="preserve">The second convolution function gives: </w:t>
      </w:r>
      <w:r w:rsidR="002430E8" w:rsidRPr="00520D60">
        <w:rPr>
          <w:position w:val="-26"/>
          <w:sz w:val="22"/>
          <w:szCs w:val="22"/>
        </w:rPr>
        <w:object w:dxaOrig="7220" w:dyaOrig="639">
          <v:shape id="_x0000_i1118" type="#_x0000_t75" style="width:362.7pt;height:32.25pt" o:ole="" fillcolor="window">
            <v:imagedata r:id="rId202" o:title=""/>
          </v:shape>
          <o:OLEObject Type="Embed" ProgID="Equation.3" ShapeID="_x0000_i1118" DrawAspect="Content" ObjectID="_1554454778" r:id="rId203"/>
        </w:object>
      </w:r>
      <w:r w:rsidR="002430E8" w:rsidRPr="00520D60">
        <w:rPr>
          <w:sz w:val="22"/>
          <w:szCs w:val="22"/>
        </w:rPr>
        <w:t xml:space="preserve"> </w:t>
      </w:r>
      <w:r w:rsidR="006A58BB" w:rsidRPr="00520D60">
        <w:rPr>
          <w:position w:val="-34"/>
          <w:sz w:val="22"/>
          <w:szCs w:val="22"/>
        </w:rPr>
        <w:object w:dxaOrig="7640" w:dyaOrig="800">
          <v:shape id="_x0000_i1119" type="#_x0000_t75" style="width:384.7pt;height:39.75pt" o:ole="" fillcolor="window">
            <v:imagedata r:id="rId204" o:title=""/>
          </v:shape>
          <o:OLEObject Type="Embed" ProgID="Equation.3" ShapeID="_x0000_i1119" DrawAspect="Content" ObjectID="_1554454779" r:id="rId205"/>
        </w:object>
      </w:r>
      <w:r w:rsidR="002430E8" w:rsidRPr="00520D60">
        <w:rPr>
          <w:sz w:val="22"/>
          <w:szCs w:val="22"/>
        </w:rPr>
        <w:t xml:space="preserve"> </w:t>
      </w:r>
      <w:r w:rsidR="002430E8" w:rsidRPr="00520D60">
        <w:rPr>
          <w:position w:val="-34"/>
          <w:sz w:val="22"/>
          <w:szCs w:val="22"/>
        </w:rPr>
        <w:object w:dxaOrig="7640" w:dyaOrig="800">
          <v:shape id="_x0000_i1120" type="#_x0000_t75" style="width:384.7pt;height:39.75pt" o:ole="" fillcolor="window">
            <v:imagedata r:id="rId206" o:title=""/>
          </v:shape>
          <o:OLEObject Type="Embed" ProgID="Equation.3" ShapeID="_x0000_i1120" DrawAspect="Content" ObjectID="_1554454780" r:id="rId207"/>
        </w:object>
      </w:r>
      <w:r w:rsidR="006A58BB" w:rsidRPr="00520D60">
        <w:rPr>
          <w:sz w:val="22"/>
          <w:szCs w:val="22"/>
        </w:rPr>
        <w:t xml:space="preserve"> </w:t>
      </w:r>
      <w:r w:rsidR="006A58BB" w:rsidRPr="00520D60">
        <w:rPr>
          <w:position w:val="-28"/>
          <w:sz w:val="22"/>
          <w:szCs w:val="22"/>
        </w:rPr>
        <w:object w:dxaOrig="3080" w:dyaOrig="680">
          <v:shape id="_x0000_i1121" type="#_x0000_t75" style="width:154.75pt;height:33.85pt" o:ole="" fillcolor="window">
            <v:imagedata r:id="rId208" o:title=""/>
          </v:shape>
          <o:OLEObject Type="Embed" ProgID="Equation.3" ShapeID="_x0000_i1121" DrawAspect="Content" ObjectID="_1554454781" r:id="rId209"/>
        </w:object>
      </w:r>
      <w:r w:rsidR="006A58BB" w:rsidRPr="00520D60">
        <w:rPr>
          <w:sz w:val="22"/>
          <w:szCs w:val="22"/>
        </w:rPr>
        <w:t xml:space="preserve">. Adding these to </w:t>
      </w:r>
      <w:r w:rsidR="006A58BB" w:rsidRPr="00520D60">
        <w:rPr>
          <w:i/>
          <w:sz w:val="22"/>
          <w:szCs w:val="22"/>
        </w:rPr>
        <w:t>y</w:t>
      </w:r>
      <w:r w:rsidR="006A58BB" w:rsidRPr="00520D60">
        <w:rPr>
          <w:sz w:val="22"/>
          <w:szCs w:val="22"/>
          <w:vertAlign w:val="subscript"/>
        </w:rPr>
        <w:t>3</w:t>
      </w:r>
      <w:r w:rsidR="006A58BB" w:rsidRPr="00520D60">
        <w:rPr>
          <w:sz w:val="22"/>
          <w:szCs w:val="22"/>
        </w:rPr>
        <w:t>(</w:t>
      </w:r>
      <w:r w:rsidR="006A58BB" w:rsidRPr="00520D60">
        <w:rPr>
          <w:i/>
          <w:sz w:val="22"/>
          <w:szCs w:val="22"/>
        </w:rPr>
        <w:t>t</w:t>
      </w:r>
      <w:r w:rsidR="006A58BB" w:rsidRPr="00520D60">
        <w:rPr>
          <w:sz w:val="22"/>
          <w:szCs w:val="22"/>
        </w:rPr>
        <w:t xml:space="preserve">) gives: </w:t>
      </w:r>
      <w:r w:rsidR="006A58BB" w:rsidRPr="00520D60">
        <w:rPr>
          <w:position w:val="-22"/>
          <w:sz w:val="22"/>
          <w:szCs w:val="22"/>
        </w:rPr>
        <w:object w:dxaOrig="2040" w:dyaOrig="580">
          <v:shape id="_x0000_i1122" type="#_x0000_t75" style="width:102.1pt;height:29pt" o:ole="" fillcolor="window">
            <v:imagedata r:id="rId210" o:title=""/>
          </v:shape>
          <o:OLEObject Type="Embed" ProgID="Equation.3" ShapeID="_x0000_i1122" DrawAspect="Content" ObjectID="_1554454782" r:id="rId211"/>
        </w:object>
      </w:r>
      <w:r w:rsidR="006A58BB" w:rsidRPr="00520D60">
        <w:rPr>
          <w:sz w:val="22"/>
          <w:szCs w:val="22"/>
        </w:rPr>
        <w:t>.</w:t>
      </w:r>
    </w:p>
    <w:p w:rsidR="000D7A74" w:rsidRPr="00520D60" w:rsidRDefault="006A58BB" w:rsidP="000D7A74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 xml:space="preserve">4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5 s, we have to consider terms in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– 4): </w:t>
      </w:r>
      <w:r w:rsidR="00E04F6B" w:rsidRPr="00520D60">
        <w:rPr>
          <w:position w:val="-10"/>
          <w:sz w:val="22"/>
          <w:szCs w:val="22"/>
        </w:rPr>
        <w:object w:dxaOrig="480" w:dyaOrig="320">
          <v:shape id="_x0000_i1123" type="#_x0000_t75" style="width:24.2pt;height:16.1pt" o:ole="" fillcolor="window">
            <v:imagedata r:id="rId212" o:title=""/>
          </v:shape>
          <o:OLEObject Type="Embed" ProgID="Equation.3" ShapeID="_x0000_i1123" DrawAspect="Content" ObjectID="_1554454783" r:id="rId213"/>
        </w:object>
      </w:r>
      <w:r w:rsidR="00E04F6B" w:rsidRPr="00520D60">
        <w:rPr>
          <w:position w:val="-26"/>
          <w:sz w:val="22"/>
          <w:szCs w:val="22"/>
        </w:rPr>
        <w:object w:dxaOrig="8580" w:dyaOrig="639">
          <v:shape id="_x0000_i1124" type="#_x0000_t75" style="width:6in;height:32.25pt" o:ole="" fillcolor="window">
            <v:imagedata r:id="rId214" o:title=""/>
          </v:shape>
          <o:OLEObject Type="Embed" ProgID="Equation.3" ShapeID="_x0000_i1124" DrawAspect="Content" ObjectID="_1554454784" r:id="rId215"/>
        </w:object>
      </w:r>
      <w:r w:rsidR="00E55AA9" w:rsidRPr="00520D60">
        <w:rPr>
          <w:position w:val="-34"/>
          <w:sz w:val="22"/>
          <w:szCs w:val="22"/>
        </w:rPr>
        <w:object w:dxaOrig="6820" w:dyaOrig="800">
          <v:shape id="_x0000_i1125" type="#_x0000_t75" style="width:343.35pt;height:39.75pt" o:ole="" fillcolor="window">
            <v:imagedata r:id="rId216" o:title=""/>
          </v:shape>
          <o:OLEObject Type="Embed" ProgID="Equation.3" ShapeID="_x0000_i1125" DrawAspect="Content" ObjectID="_1554454785" r:id="rId217"/>
        </w:object>
      </w:r>
      <w:r w:rsidR="00E55AA9" w:rsidRPr="00520D60">
        <w:rPr>
          <w:position w:val="-28"/>
          <w:sz w:val="22"/>
          <w:szCs w:val="22"/>
        </w:rPr>
        <w:object w:dxaOrig="3200" w:dyaOrig="680">
          <v:shape id="_x0000_i1126" type="#_x0000_t75" style="width:160.65pt;height:33.85pt" o:ole="" fillcolor="window">
            <v:imagedata r:id="rId218" o:title=""/>
          </v:shape>
          <o:OLEObject Type="Embed" ProgID="Equation.3" ShapeID="_x0000_i1126" DrawAspect="Content" ObjectID="_1554454786" r:id="rId219"/>
        </w:object>
      </w:r>
      <w:r w:rsidR="00E55AA9" w:rsidRPr="00520D60">
        <w:rPr>
          <w:sz w:val="22"/>
          <w:szCs w:val="22"/>
        </w:rPr>
        <w:t xml:space="preserve">. Adding this to </w:t>
      </w:r>
      <w:r w:rsidR="00E55AA9" w:rsidRPr="00520D60">
        <w:rPr>
          <w:i/>
          <w:sz w:val="22"/>
          <w:szCs w:val="22"/>
        </w:rPr>
        <w:t>y</w:t>
      </w:r>
      <w:r w:rsidR="00E55AA9" w:rsidRPr="00520D60">
        <w:rPr>
          <w:sz w:val="22"/>
          <w:szCs w:val="22"/>
          <w:vertAlign w:val="subscript"/>
        </w:rPr>
        <w:t>4</w:t>
      </w:r>
      <w:r w:rsidR="00E55AA9" w:rsidRPr="00520D60">
        <w:rPr>
          <w:sz w:val="22"/>
          <w:szCs w:val="22"/>
        </w:rPr>
        <w:t>(</w:t>
      </w:r>
      <w:r w:rsidR="00E55AA9" w:rsidRPr="00520D60">
        <w:rPr>
          <w:i/>
          <w:sz w:val="22"/>
          <w:szCs w:val="22"/>
        </w:rPr>
        <w:t>t</w:t>
      </w:r>
      <w:r w:rsidR="00E55AA9" w:rsidRPr="00520D60">
        <w:rPr>
          <w:sz w:val="22"/>
          <w:szCs w:val="22"/>
        </w:rPr>
        <w:t xml:space="preserve">) gives: </w:t>
      </w:r>
      <w:r w:rsidR="00E55AA9" w:rsidRPr="00520D60">
        <w:rPr>
          <w:position w:val="-26"/>
          <w:sz w:val="22"/>
          <w:szCs w:val="22"/>
        </w:rPr>
        <w:object w:dxaOrig="2180" w:dyaOrig="639">
          <v:shape id="_x0000_i1127" type="#_x0000_t75" style="width:110.15pt;height:31.7pt" o:ole="" fillcolor="window">
            <v:imagedata r:id="rId220" o:title=""/>
          </v:shape>
          <o:OLEObject Type="Embed" ProgID="Equation.3" ShapeID="_x0000_i1127" DrawAspect="Content" ObjectID="_1554454787" r:id="rId221"/>
        </w:object>
      </w:r>
      <w:r w:rsidR="00E55AA9" w:rsidRPr="00520D60">
        <w:rPr>
          <w:sz w:val="22"/>
          <w:szCs w:val="22"/>
        </w:rPr>
        <w:t>.</w:t>
      </w:r>
    </w:p>
    <w:p w:rsidR="00E55AA9" w:rsidRPr="00520D60" w:rsidRDefault="00E55AA9" w:rsidP="000D7A74">
      <w:pPr>
        <w:widowControl w:val="0"/>
        <w:tabs>
          <w:tab w:val="left" w:pos="1080"/>
        </w:tabs>
        <w:spacing w:line="360" w:lineRule="auto"/>
        <w:ind w:left="360" w:hanging="360"/>
        <w:rPr>
          <w:color w:val="000000" w:themeColor="text1"/>
          <w:sz w:val="22"/>
          <w:szCs w:val="22"/>
        </w:rPr>
      </w:pPr>
      <w:r w:rsidRPr="00520D60">
        <w:rPr>
          <w:sz w:val="22"/>
          <w:szCs w:val="22"/>
        </w:rPr>
        <w:t xml:space="preserve">5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6 s, we have to consider terms in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– 5): </w:t>
      </w:r>
      <w:r w:rsidR="005475C7" w:rsidRPr="00520D60">
        <w:rPr>
          <w:position w:val="-26"/>
          <w:sz w:val="22"/>
          <w:szCs w:val="22"/>
        </w:rPr>
        <w:object w:dxaOrig="4099" w:dyaOrig="639">
          <v:shape id="_x0000_i1128" type="#_x0000_t75" style="width:206.85pt;height:32.25pt" o:ole="" fillcolor="window">
            <v:imagedata r:id="rId222" o:title=""/>
          </v:shape>
          <o:OLEObject Type="Embed" ProgID="Equation.3" ShapeID="_x0000_i1128" DrawAspect="Content" ObjectID="_1554454788" r:id="rId223"/>
        </w:object>
      </w:r>
      <w:r w:rsidR="005475C7" w:rsidRPr="00520D60">
        <w:rPr>
          <w:sz w:val="22"/>
          <w:szCs w:val="22"/>
        </w:rPr>
        <w:t xml:space="preserve"> </w:t>
      </w:r>
      <w:r w:rsidR="00932729" w:rsidRPr="00520D60">
        <w:rPr>
          <w:position w:val="-26"/>
          <w:sz w:val="22"/>
          <w:szCs w:val="22"/>
        </w:rPr>
        <w:object w:dxaOrig="6020" w:dyaOrig="639">
          <v:shape id="_x0000_i1129" type="#_x0000_t75" style="width:303.05pt;height:32.25pt" o:ole="" fillcolor="window">
            <v:imagedata r:id="rId224" o:title=""/>
          </v:shape>
          <o:OLEObject Type="Embed" ProgID="Equation.3" ShapeID="_x0000_i1129" DrawAspect="Content" ObjectID="_1554454789" r:id="rId225"/>
        </w:object>
      </w:r>
      <w:r w:rsidR="00932729" w:rsidRPr="00520D60">
        <w:rPr>
          <w:sz w:val="22"/>
          <w:szCs w:val="22"/>
        </w:rPr>
        <w:t xml:space="preserve"> </w:t>
      </w:r>
      <w:r w:rsidR="00932729" w:rsidRPr="00520D60">
        <w:rPr>
          <w:position w:val="-28"/>
          <w:sz w:val="22"/>
          <w:szCs w:val="22"/>
        </w:rPr>
        <w:object w:dxaOrig="2540" w:dyaOrig="720">
          <v:shape id="_x0000_i1130" type="#_x0000_t75" style="width:127.9pt;height:36.55pt" o:ole="" fillcolor="window">
            <v:imagedata r:id="rId226" o:title=""/>
          </v:shape>
          <o:OLEObject Type="Embed" ProgID="Equation.3" ShapeID="_x0000_i1130" DrawAspect="Content" ObjectID="_1554454790" r:id="rId227"/>
        </w:object>
      </w:r>
      <w:r w:rsidR="00932729" w:rsidRPr="00520D60">
        <w:rPr>
          <w:position w:val="-26"/>
          <w:sz w:val="22"/>
          <w:szCs w:val="22"/>
        </w:rPr>
        <w:object w:dxaOrig="3000" w:dyaOrig="639">
          <v:shape id="_x0000_i1131" type="#_x0000_t75" style="width:151pt;height:32.25pt" o:ole="" fillcolor="window">
            <v:imagedata r:id="rId228" o:title=""/>
          </v:shape>
          <o:OLEObject Type="Embed" ProgID="Equation.3" ShapeID="_x0000_i1131" DrawAspect="Content" ObjectID="_1554454791" r:id="rId229"/>
        </w:object>
      </w:r>
      <w:r w:rsidR="00932729" w:rsidRPr="00520D60">
        <w:rPr>
          <w:position w:val="-26"/>
          <w:sz w:val="22"/>
          <w:szCs w:val="22"/>
        </w:rPr>
        <w:object w:dxaOrig="2160" w:dyaOrig="639">
          <v:shape id="_x0000_i1132" type="#_x0000_t75" style="width:109.05pt;height:32.25pt" o:ole="" fillcolor="window">
            <v:imagedata r:id="rId230" o:title=""/>
          </v:shape>
          <o:OLEObject Type="Embed" ProgID="Equation.3" ShapeID="_x0000_i1132" DrawAspect="Content" ObjectID="_1554454792" r:id="rId231"/>
        </w:object>
      </w:r>
      <w:r w:rsidR="00932729" w:rsidRPr="00520D60">
        <w:rPr>
          <w:sz w:val="22"/>
          <w:szCs w:val="22"/>
        </w:rPr>
        <w:t xml:space="preserve">. Adding this to </w:t>
      </w:r>
      <w:r w:rsidR="00932729" w:rsidRPr="00520D60">
        <w:rPr>
          <w:i/>
          <w:sz w:val="22"/>
          <w:szCs w:val="22"/>
        </w:rPr>
        <w:t>y</w:t>
      </w:r>
      <w:r w:rsidR="00932729" w:rsidRPr="00520D60">
        <w:rPr>
          <w:sz w:val="22"/>
          <w:szCs w:val="22"/>
          <w:vertAlign w:val="subscript"/>
        </w:rPr>
        <w:t>5</w:t>
      </w:r>
      <w:r w:rsidR="00932729" w:rsidRPr="00520D60">
        <w:rPr>
          <w:sz w:val="22"/>
          <w:szCs w:val="22"/>
        </w:rPr>
        <w:t>(</w:t>
      </w:r>
      <w:r w:rsidR="00932729" w:rsidRPr="00520D60">
        <w:rPr>
          <w:i/>
          <w:sz w:val="22"/>
          <w:szCs w:val="22"/>
        </w:rPr>
        <w:t>t</w:t>
      </w:r>
      <w:r w:rsidR="00932729" w:rsidRPr="00520D60">
        <w:rPr>
          <w:sz w:val="22"/>
          <w:szCs w:val="22"/>
        </w:rPr>
        <w:t xml:space="preserve">) gives </w:t>
      </w:r>
      <w:r w:rsidR="00932729" w:rsidRPr="00520D60">
        <w:rPr>
          <w:i/>
          <w:sz w:val="22"/>
          <w:szCs w:val="22"/>
        </w:rPr>
        <w:t>y</w:t>
      </w:r>
      <w:r w:rsidR="00932729" w:rsidRPr="00520D60">
        <w:rPr>
          <w:sz w:val="22"/>
          <w:szCs w:val="22"/>
          <w:vertAlign w:val="subscript"/>
        </w:rPr>
        <w:t>6</w:t>
      </w:r>
      <w:r w:rsidR="00932729" w:rsidRPr="00520D60">
        <w:rPr>
          <w:sz w:val="22"/>
          <w:szCs w:val="22"/>
        </w:rPr>
        <w:t>(</w:t>
      </w:r>
      <w:r w:rsidR="00932729" w:rsidRPr="00520D60">
        <w:rPr>
          <w:i/>
          <w:sz w:val="22"/>
          <w:szCs w:val="22"/>
        </w:rPr>
        <w:t>t</w:t>
      </w:r>
      <w:r w:rsidR="00932729" w:rsidRPr="00520D60">
        <w:rPr>
          <w:sz w:val="22"/>
          <w:szCs w:val="22"/>
        </w:rPr>
        <w:t>) = 0.</w:t>
      </w:r>
    </w:p>
    <w:sectPr w:rsidR="00E55AA9" w:rsidRPr="00520D60" w:rsidSect="000417CA">
      <w:footerReference w:type="default" r:id="rId232"/>
      <w:footerReference w:type="first" r:id="rId233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35" w:rsidRDefault="00305135">
      <w:r>
        <w:separator/>
      </w:r>
    </w:p>
  </w:endnote>
  <w:endnote w:type="continuationSeparator" w:id="0">
    <w:p w:rsidR="00305135" w:rsidRDefault="0030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2F" w:rsidRDefault="00C6032F" w:rsidP="000417CA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85791">
      <w:rPr>
        <w:noProof/>
      </w:rPr>
      <w:t>2</w:t>
    </w:r>
    <w:r>
      <w:fldChar w:fldCharType="end"/>
    </w:r>
    <w:r>
      <w:t>/</w:t>
    </w:r>
    <w:r w:rsidR="00305135">
      <w:fldChar w:fldCharType="begin"/>
    </w:r>
    <w:r w:rsidR="00305135">
      <w:instrText xml:space="preserve"> NUMPAGES  \* Arabic  \* MERGEFORMAT </w:instrText>
    </w:r>
    <w:r w:rsidR="00305135">
      <w:fldChar w:fldCharType="separate"/>
    </w:r>
    <w:r w:rsidR="00C85791">
      <w:rPr>
        <w:noProof/>
      </w:rPr>
      <w:t>5</w:t>
    </w:r>
    <w:r w:rsidR="003051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2F" w:rsidRPr="00733F88" w:rsidRDefault="00C6032F" w:rsidP="00733F88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Version 1 - p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 w:rsidR="00520D60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35" w:rsidRDefault="00305135">
      <w:r>
        <w:separator/>
      </w:r>
    </w:p>
  </w:footnote>
  <w:footnote w:type="continuationSeparator" w:id="0">
    <w:p w:rsidR="00305135" w:rsidRDefault="0030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A88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B4E5B"/>
    <w:multiLevelType w:val="hybridMultilevel"/>
    <w:tmpl w:val="01D0C228"/>
    <w:lvl w:ilvl="0" w:tplc="1D92E1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1D04"/>
    <w:multiLevelType w:val="hybridMultilevel"/>
    <w:tmpl w:val="6A9E9D44"/>
    <w:lvl w:ilvl="0" w:tplc="44B08B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5EEB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012E3"/>
    <w:multiLevelType w:val="hybridMultilevel"/>
    <w:tmpl w:val="168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7215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23E67"/>
    <w:multiLevelType w:val="hybridMultilevel"/>
    <w:tmpl w:val="B48ABA8A"/>
    <w:lvl w:ilvl="0" w:tplc="F2125BE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330"/>
    <w:multiLevelType w:val="hybridMultilevel"/>
    <w:tmpl w:val="B7F85E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00CD4"/>
    <w:multiLevelType w:val="hybridMultilevel"/>
    <w:tmpl w:val="63AEA0F4"/>
    <w:lvl w:ilvl="0" w:tplc="D39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13940"/>
    <w:multiLevelType w:val="hybridMultilevel"/>
    <w:tmpl w:val="52AAB9EC"/>
    <w:lvl w:ilvl="0" w:tplc="1C569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008D"/>
    <w:multiLevelType w:val="hybridMultilevel"/>
    <w:tmpl w:val="6D3E4B1A"/>
    <w:lvl w:ilvl="0" w:tplc="7F903E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4BC9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630A4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B08CA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201E59"/>
    <w:multiLevelType w:val="hybridMultilevel"/>
    <w:tmpl w:val="3EB8AD52"/>
    <w:lvl w:ilvl="0" w:tplc="26342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0DDB"/>
    <w:multiLevelType w:val="hybridMultilevel"/>
    <w:tmpl w:val="F712F472"/>
    <w:lvl w:ilvl="0" w:tplc="BD82B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27795"/>
    <w:multiLevelType w:val="hybridMultilevel"/>
    <w:tmpl w:val="49A4AE3E"/>
    <w:lvl w:ilvl="0" w:tplc="C52003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E2B8F"/>
    <w:multiLevelType w:val="hybridMultilevel"/>
    <w:tmpl w:val="154EA280"/>
    <w:lvl w:ilvl="0" w:tplc="5B0EB5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D6049"/>
    <w:multiLevelType w:val="hybridMultilevel"/>
    <w:tmpl w:val="C16CF930"/>
    <w:lvl w:ilvl="0" w:tplc="3F840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F67FB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053653"/>
    <w:multiLevelType w:val="hybridMultilevel"/>
    <w:tmpl w:val="1F543B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D324EC"/>
    <w:multiLevelType w:val="hybridMultilevel"/>
    <w:tmpl w:val="77B83870"/>
    <w:lvl w:ilvl="0" w:tplc="FC421DC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8746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D30E5"/>
    <w:multiLevelType w:val="hybridMultilevel"/>
    <w:tmpl w:val="405A51EE"/>
    <w:lvl w:ilvl="0" w:tplc="6AA4A3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44294"/>
    <w:multiLevelType w:val="hybridMultilevel"/>
    <w:tmpl w:val="FF8C3A24"/>
    <w:lvl w:ilvl="0" w:tplc="27206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13195"/>
    <w:multiLevelType w:val="hybridMultilevel"/>
    <w:tmpl w:val="7DCC5C3E"/>
    <w:lvl w:ilvl="0" w:tplc="2632D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70162"/>
    <w:multiLevelType w:val="hybridMultilevel"/>
    <w:tmpl w:val="402C584A"/>
    <w:lvl w:ilvl="0" w:tplc="ABB4C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20B3"/>
    <w:multiLevelType w:val="hybridMultilevel"/>
    <w:tmpl w:val="628633EC"/>
    <w:lvl w:ilvl="0" w:tplc="34D0A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14C4D"/>
    <w:multiLevelType w:val="hybridMultilevel"/>
    <w:tmpl w:val="206E84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8"/>
  </w:num>
  <w:num w:numId="4">
    <w:abstractNumId w:val="17"/>
  </w:num>
  <w:num w:numId="5">
    <w:abstractNumId w:val="12"/>
  </w:num>
  <w:num w:numId="6">
    <w:abstractNumId w:val="3"/>
  </w:num>
  <w:num w:numId="7">
    <w:abstractNumId w:val="7"/>
  </w:num>
  <w:num w:numId="8">
    <w:abstractNumId w:val="20"/>
  </w:num>
  <w:num w:numId="9">
    <w:abstractNumId w:val="11"/>
  </w:num>
  <w:num w:numId="10">
    <w:abstractNumId w:val="13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27"/>
  </w:num>
  <w:num w:numId="17">
    <w:abstractNumId w:val="9"/>
  </w:num>
  <w:num w:numId="18">
    <w:abstractNumId w:val="16"/>
  </w:num>
  <w:num w:numId="19">
    <w:abstractNumId w:val="25"/>
  </w:num>
  <w:num w:numId="20">
    <w:abstractNumId w:val="15"/>
  </w:num>
  <w:num w:numId="21">
    <w:abstractNumId w:val="10"/>
  </w:num>
  <w:num w:numId="22">
    <w:abstractNumId w:val="24"/>
  </w:num>
  <w:num w:numId="23">
    <w:abstractNumId w:val="21"/>
  </w:num>
  <w:num w:numId="24">
    <w:abstractNumId w:val="23"/>
  </w:num>
  <w:num w:numId="25">
    <w:abstractNumId w:val="2"/>
  </w:num>
  <w:num w:numId="26">
    <w:abstractNumId w:val="18"/>
  </w:num>
  <w:num w:numId="27">
    <w:abstractNumId w:val="14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D"/>
    <w:rsid w:val="00000AA1"/>
    <w:rsid w:val="0000406E"/>
    <w:rsid w:val="00010C68"/>
    <w:rsid w:val="00012F14"/>
    <w:rsid w:val="00015427"/>
    <w:rsid w:val="00021D39"/>
    <w:rsid w:val="00024424"/>
    <w:rsid w:val="00026E81"/>
    <w:rsid w:val="00027102"/>
    <w:rsid w:val="00027B27"/>
    <w:rsid w:val="0003123A"/>
    <w:rsid w:val="00032DDF"/>
    <w:rsid w:val="000346B9"/>
    <w:rsid w:val="0003651D"/>
    <w:rsid w:val="00040E6A"/>
    <w:rsid w:val="000417CA"/>
    <w:rsid w:val="00041A79"/>
    <w:rsid w:val="00042265"/>
    <w:rsid w:val="00045898"/>
    <w:rsid w:val="000478FB"/>
    <w:rsid w:val="0005016A"/>
    <w:rsid w:val="0005275B"/>
    <w:rsid w:val="00052CB7"/>
    <w:rsid w:val="00054C2D"/>
    <w:rsid w:val="00056EF8"/>
    <w:rsid w:val="000575B2"/>
    <w:rsid w:val="000633A4"/>
    <w:rsid w:val="00064AAE"/>
    <w:rsid w:val="00064BEF"/>
    <w:rsid w:val="00067296"/>
    <w:rsid w:val="00070F7A"/>
    <w:rsid w:val="000716B5"/>
    <w:rsid w:val="0007254F"/>
    <w:rsid w:val="00076627"/>
    <w:rsid w:val="00082F2B"/>
    <w:rsid w:val="000831B1"/>
    <w:rsid w:val="000876CD"/>
    <w:rsid w:val="00087913"/>
    <w:rsid w:val="00092178"/>
    <w:rsid w:val="00092B46"/>
    <w:rsid w:val="000964C5"/>
    <w:rsid w:val="00096B48"/>
    <w:rsid w:val="00096C73"/>
    <w:rsid w:val="000A0BC9"/>
    <w:rsid w:val="000A4E91"/>
    <w:rsid w:val="000A7908"/>
    <w:rsid w:val="000B313D"/>
    <w:rsid w:val="000B3CD1"/>
    <w:rsid w:val="000B44A5"/>
    <w:rsid w:val="000B45F8"/>
    <w:rsid w:val="000B4CEF"/>
    <w:rsid w:val="000B754F"/>
    <w:rsid w:val="000D32FB"/>
    <w:rsid w:val="000D4C79"/>
    <w:rsid w:val="000D58D7"/>
    <w:rsid w:val="000D5F1A"/>
    <w:rsid w:val="000D5FDA"/>
    <w:rsid w:val="000D7734"/>
    <w:rsid w:val="000D7983"/>
    <w:rsid w:val="000D7A74"/>
    <w:rsid w:val="000E4E5F"/>
    <w:rsid w:val="000E747F"/>
    <w:rsid w:val="000E7974"/>
    <w:rsid w:val="000E7FDE"/>
    <w:rsid w:val="00100786"/>
    <w:rsid w:val="001011EF"/>
    <w:rsid w:val="001039D6"/>
    <w:rsid w:val="001043B2"/>
    <w:rsid w:val="00104C02"/>
    <w:rsid w:val="00105A41"/>
    <w:rsid w:val="001134C5"/>
    <w:rsid w:val="0011541B"/>
    <w:rsid w:val="00115E46"/>
    <w:rsid w:val="001179B1"/>
    <w:rsid w:val="001221A3"/>
    <w:rsid w:val="00125BBE"/>
    <w:rsid w:val="0013041D"/>
    <w:rsid w:val="00131BE1"/>
    <w:rsid w:val="00132BF0"/>
    <w:rsid w:val="00133243"/>
    <w:rsid w:val="00134B71"/>
    <w:rsid w:val="001353D8"/>
    <w:rsid w:val="00136997"/>
    <w:rsid w:val="00142860"/>
    <w:rsid w:val="00142C52"/>
    <w:rsid w:val="00142D61"/>
    <w:rsid w:val="00142F63"/>
    <w:rsid w:val="001509EA"/>
    <w:rsid w:val="001513A2"/>
    <w:rsid w:val="00153E40"/>
    <w:rsid w:val="00154C91"/>
    <w:rsid w:val="00160C6A"/>
    <w:rsid w:val="00161755"/>
    <w:rsid w:val="00161B66"/>
    <w:rsid w:val="0016380C"/>
    <w:rsid w:val="00164657"/>
    <w:rsid w:val="00165281"/>
    <w:rsid w:val="00167E73"/>
    <w:rsid w:val="00170960"/>
    <w:rsid w:val="00174957"/>
    <w:rsid w:val="001772F5"/>
    <w:rsid w:val="00181689"/>
    <w:rsid w:val="0018753A"/>
    <w:rsid w:val="00193438"/>
    <w:rsid w:val="00194CB5"/>
    <w:rsid w:val="001954FF"/>
    <w:rsid w:val="001A3347"/>
    <w:rsid w:val="001B1AE5"/>
    <w:rsid w:val="001B277C"/>
    <w:rsid w:val="001B2CF7"/>
    <w:rsid w:val="001B2E82"/>
    <w:rsid w:val="001B3DB6"/>
    <w:rsid w:val="001B5F57"/>
    <w:rsid w:val="001B5F64"/>
    <w:rsid w:val="001B6B4C"/>
    <w:rsid w:val="001D09F9"/>
    <w:rsid w:val="001D2CD1"/>
    <w:rsid w:val="001D42F7"/>
    <w:rsid w:val="001D640B"/>
    <w:rsid w:val="001E32D3"/>
    <w:rsid w:val="001E67DB"/>
    <w:rsid w:val="001E6C40"/>
    <w:rsid w:val="001F4689"/>
    <w:rsid w:val="00202ED5"/>
    <w:rsid w:val="002033FD"/>
    <w:rsid w:val="002069F8"/>
    <w:rsid w:val="0020770E"/>
    <w:rsid w:val="002106C5"/>
    <w:rsid w:val="0021496E"/>
    <w:rsid w:val="00214B3C"/>
    <w:rsid w:val="00216F01"/>
    <w:rsid w:val="002173DE"/>
    <w:rsid w:val="00217814"/>
    <w:rsid w:val="00217868"/>
    <w:rsid w:val="002178DC"/>
    <w:rsid w:val="00217A83"/>
    <w:rsid w:val="00217EC8"/>
    <w:rsid w:val="00220C40"/>
    <w:rsid w:val="00227B45"/>
    <w:rsid w:val="00230EA6"/>
    <w:rsid w:val="00232511"/>
    <w:rsid w:val="002411D7"/>
    <w:rsid w:val="002430E8"/>
    <w:rsid w:val="002432BF"/>
    <w:rsid w:val="00243390"/>
    <w:rsid w:val="00244012"/>
    <w:rsid w:val="00250AF7"/>
    <w:rsid w:val="002520B2"/>
    <w:rsid w:val="00253061"/>
    <w:rsid w:val="00256911"/>
    <w:rsid w:val="00261BB1"/>
    <w:rsid w:val="00261E23"/>
    <w:rsid w:val="00262E6A"/>
    <w:rsid w:val="00263DE0"/>
    <w:rsid w:val="002649CB"/>
    <w:rsid w:val="002654CF"/>
    <w:rsid w:val="00267DDC"/>
    <w:rsid w:val="002737B5"/>
    <w:rsid w:val="00276BB3"/>
    <w:rsid w:val="002808FA"/>
    <w:rsid w:val="002820E8"/>
    <w:rsid w:val="002827F4"/>
    <w:rsid w:val="002852A9"/>
    <w:rsid w:val="00290144"/>
    <w:rsid w:val="00291338"/>
    <w:rsid w:val="002917AA"/>
    <w:rsid w:val="00291C3B"/>
    <w:rsid w:val="00292C64"/>
    <w:rsid w:val="00295ABD"/>
    <w:rsid w:val="0029655D"/>
    <w:rsid w:val="002974C3"/>
    <w:rsid w:val="002A0687"/>
    <w:rsid w:val="002A2CB8"/>
    <w:rsid w:val="002A3E81"/>
    <w:rsid w:val="002B6006"/>
    <w:rsid w:val="002B766E"/>
    <w:rsid w:val="002C3DC2"/>
    <w:rsid w:val="002C41C0"/>
    <w:rsid w:val="002C5514"/>
    <w:rsid w:val="002C764D"/>
    <w:rsid w:val="002D220C"/>
    <w:rsid w:val="002D2DFA"/>
    <w:rsid w:val="002D7A06"/>
    <w:rsid w:val="002D7E8B"/>
    <w:rsid w:val="002E0BFD"/>
    <w:rsid w:val="002E0E79"/>
    <w:rsid w:val="002E41D8"/>
    <w:rsid w:val="002E531F"/>
    <w:rsid w:val="002E635C"/>
    <w:rsid w:val="002F2795"/>
    <w:rsid w:val="002F28AD"/>
    <w:rsid w:val="002F2CA9"/>
    <w:rsid w:val="002F2E78"/>
    <w:rsid w:val="002F61D1"/>
    <w:rsid w:val="00302B85"/>
    <w:rsid w:val="00305135"/>
    <w:rsid w:val="003057C7"/>
    <w:rsid w:val="00311D2F"/>
    <w:rsid w:val="00312648"/>
    <w:rsid w:val="00313C77"/>
    <w:rsid w:val="00315EA1"/>
    <w:rsid w:val="003210B4"/>
    <w:rsid w:val="00321AA8"/>
    <w:rsid w:val="00321CC4"/>
    <w:rsid w:val="00321D57"/>
    <w:rsid w:val="0032220E"/>
    <w:rsid w:val="003255B4"/>
    <w:rsid w:val="00334771"/>
    <w:rsid w:val="00335FA0"/>
    <w:rsid w:val="00337CD5"/>
    <w:rsid w:val="00337E43"/>
    <w:rsid w:val="003404CD"/>
    <w:rsid w:val="00347AD3"/>
    <w:rsid w:val="003532DC"/>
    <w:rsid w:val="00353914"/>
    <w:rsid w:val="003558CC"/>
    <w:rsid w:val="003658AC"/>
    <w:rsid w:val="00366C83"/>
    <w:rsid w:val="00370793"/>
    <w:rsid w:val="003741DD"/>
    <w:rsid w:val="00375444"/>
    <w:rsid w:val="00377D2F"/>
    <w:rsid w:val="00377D6A"/>
    <w:rsid w:val="003825D6"/>
    <w:rsid w:val="00382DB1"/>
    <w:rsid w:val="003863F4"/>
    <w:rsid w:val="00396C01"/>
    <w:rsid w:val="003B263A"/>
    <w:rsid w:val="003B2F6F"/>
    <w:rsid w:val="003B71B3"/>
    <w:rsid w:val="003B7256"/>
    <w:rsid w:val="003C1409"/>
    <w:rsid w:val="003C27A1"/>
    <w:rsid w:val="003C72A4"/>
    <w:rsid w:val="003D389B"/>
    <w:rsid w:val="003D66F1"/>
    <w:rsid w:val="003D68B5"/>
    <w:rsid w:val="003E1458"/>
    <w:rsid w:val="003E2F26"/>
    <w:rsid w:val="003E489A"/>
    <w:rsid w:val="003E5127"/>
    <w:rsid w:val="003E5DF4"/>
    <w:rsid w:val="003E6DED"/>
    <w:rsid w:val="003F1636"/>
    <w:rsid w:val="003F23B7"/>
    <w:rsid w:val="004016F1"/>
    <w:rsid w:val="00401863"/>
    <w:rsid w:val="004019C4"/>
    <w:rsid w:val="00405789"/>
    <w:rsid w:val="00405D2F"/>
    <w:rsid w:val="004122BB"/>
    <w:rsid w:val="00412657"/>
    <w:rsid w:val="00416154"/>
    <w:rsid w:val="004312A5"/>
    <w:rsid w:val="004323BB"/>
    <w:rsid w:val="00434A4B"/>
    <w:rsid w:val="004367F7"/>
    <w:rsid w:val="00440CB7"/>
    <w:rsid w:val="00442EA7"/>
    <w:rsid w:val="00442ED1"/>
    <w:rsid w:val="004431E7"/>
    <w:rsid w:val="00443EF9"/>
    <w:rsid w:val="00446A2A"/>
    <w:rsid w:val="00446B28"/>
    <w:rsid w:val="00450293"/>
    <w:rsid w:val="00451525"/>
    <w:rsid w:val="00452E62"/>
    <w:rsid w:val="00463479"/>
    <w:rsid w:val="0046421C"/>
    <w:rsid w:val="00467EF1"/>
    <w:rsid w:val="00471015"/>
    <w:rsid w:val="00471884"/>
    <w:rsid w:val="00471A4E"/>
    <w:rsid w:val="00472E5A"/>
    <w:rsid w:val="00475EDD"/>
    <w:rsid w:val="00484412"/>
    <w:rsid w:val="00487C1E"/>
    <w:rsid w:val="004966A3"/>
    <w:rsid w:val="00496AF2"/>
    <w:rsid w:val="004A1228"/>
    <w:rsid w:val="004A2D3B"/>
    <w:rsid w:val="004A2F6C"/>
    <w:rsid w:val="004A726B"/>
    <w:rsid w:val="004B13D9"/>
    <w:rsid w:val="004B3509"/>
    <w:rsid w:val="004B3BF2"/>
    <w:rsid w:val="004B3D1B"/>
    <w:rsid w:val="004B5773"/>
    <w:rsid w:val="004B603A"/>
    <w:rsid w:val="004B7934"/>
    <w:rsid w:val="004B7E3F"/>
    <w:rsid w:val="004C236D"/>
    <w:rsid w:val="004D138D"/>
    <w:rsid w:val="004D2828"/>
    <w:rsid w:val="004D41B5"/>
    <w:rsid w:val="004D43BE"/>
    <w:rsid w:val="004E28B4"/>
    <w:rsid w:val="004E3904"/>
    <w:rsid w:val="004E40DA"/>
    <w:rsid w:val="004F0DEF"/>
    <w:rsid w:val="004F1597"/>
    <w:rsid w:val="004F27B5"/>
    <w:rsid w:val="00502FFC"/>
    <w:rsid w:val="00504B68"/>
    <w:rsid w:val="00510024"/>
    <w:rsid w:val="00510685"/>
    <w:rsid w:val="005109AA"/>
    <w:rsid w:val="00513E45"/>
    <w:rsid w:val="00517A33"/>
    <w:rsid w:val="005202E6"/>
    <w:rsid w:val="005203E2"/>
    <w:rsid w:val="00520D60"/>
    <w:rsid w:val="005219E7"/>
    <w:rsid w:val="0053170B"/>
    <w:rsid w:val="00540F85"/>
    <w:rsid w:val="005423CA"/>
    <w:rsid w:val="005432CB"/>
    <w:rsid w:val="00544FF7"/>
    <w:rsid w:val="005467F6"/>
    <w:rsid w:val="00547177"/>
    <w:rsid w:val="005475C7"/>
    <w:rsid w:val="0055022D"/>
    <w:rsid w:val="00552C24"/>
    <w:rsid w:val="0056041E"/>
    <w:rsid w:val="00563A29"/>
    <w:rsid w:val="00564539"/>
    <w:rsid w:val="005660A2"/>
    <w:rsid w:val="00570DEF"/>
    <w:rsid w:val="00571D91"/>
    <w:rsid w:val="005723CA"/>
    <w:rsid w:val="00573CE2"/>
    <w:rsid w:val="00576398"/>
    <w:rsid w:val="00580729"/>
    <w:rsid w:val="00581A43"/>
    <w:rsid w:val="005853D0"/>
    <w:rsid w:val="0059005E"/>
    <w:rsid w:val="005900B2"/>
    <w:rsid w:val="00592882"/>
    <w:rsid w:val="005A2122"/>
    <w:rsid w:val="005A532E"/>
    <w:rsid w:val="005B0AED"/>
    <w:rsid w:val="005B183C"/>
    <w:rsid w:val="005B250D"/>
    <w:rsid w:val="005B38C6"/>
    <w:rsid w:val="005B3B2A"/>
    <w:rsid w:val="005B6774"/>
    <w:rsid w:val="005B7616"/>
    <w:rsid w:val="005B7E04"/>
    <w:rsid w:val="005C12A2"/>
    <w:rsid w:val="005C2C67"/>
    <w:rsid w:val="005C3D81"/>
    <w:rsid w:val="005D154E"/>
    <w:rsid w:val="005E00AA"/>
    <w:rsid w:val="005E039B"/>
    <w:rsid w:val="005E172D"/>
    <w:rsid w:val="005E25FB"/>
    <w:rsid w:val="005E3CD7"/>
    <w:rsid w:val="005E45D8"/>
    <w:rsid w:val="005E5E9D"/>
    <w:rsid w:val="005E6C09"/>
    <w:rsid w:val="005F453A"/>
    <w:rsid w:val="005F6A8A"/>
    <w:rsid w:val="00600642"/>
    <w:rsid w:val="00602634"/>
    <w:rsid w:val="00604B32"/>
    <w:rsid w:val="00607CC4"/>
    <w:rsid w:val="00612082"/>
    <w:rsid w:val="00616B8B"/>
    <w:rsid w:val="00617161"/>
    <w:rsid w:val="00622426"/>
    <w:rsid w:val="00626B9E"/>
    <w:rsid w:val="00626D98"/>
    <w:rsid w:val="0062720B"/>
    <w:rsid w:val="00631714"/>
    <w:rsid w:val="00633000"/>
    <w:rsid w:val="00634982"/>
    <w:rsid w:val="00637587"/>
    <w:rsid w:val="00641A19"/>
    <w:rsid w:val="00644E11"/>
    <w:rsid w:val="00645FBC"/>
    <w:rsid w:val="00646452"/>
    <w:rsid w:val="006472BD"/>
    <w:rsid w:val="00650CC1"/>
    <w:rsid w:val="00653040"/>
    <w:rsid w:val="00657B31"/>
    <w:rsid w:val="00657F6F"/>
    <w:rsid w:val="0066145E"/>
    <w:rsid w:val="00663B83"/>
    <w:rsid w:val="006646F4"/>
    <w:rsid w:val="00664E1A"/>
    <w:rsid w:val="00667897"/>
    <w:rsid w:val="00671E30"/>
    <w:rsid w:val="00672754"/>
    <w:rsid w:val="00676C79"/>
    <w:rsid w:val="006811EE"/>
    <w:rsid w:val="00681FBA"/>
    <w:rsid w:val="006973AD"/>
    <w:rsid w:val="006A0422"/>
    <w:rsid w:val="006A1E5D"/>
    <w:rsid w:val="006A2238"/>
    <w:rsid w:val="006A2AE4"/>
    <w:rsid w:val="006A3754"/>
    <w:rsid w:val="006A58BB"/>
    <w:rsid w:val="006B39D9"/>
    <w:rsid w:val="006B40F9"/>
    <w:rsid w:val="006B7B75"/>
    <w:rsid w:val="006C0E9C"/>
    <w:rsid w:val="006C151B"/>
    <w:rsid w:val="006C4186"/>
    <w:rsid w:val="006C4BAF"/>
    <w:rsid w:val="006C5A46"/>
    <w:rsid w:val="006C65AB"/>
    <w:rsid w:val="006D5F60"/>
    <w:rsid w:val="006D7A66"/>
    <w:rsid w:val="006E40DE"/>
    <w:rsid w:val="006E56A4"/>
    <w:rsid w:val="006E73F8"/>
    <w:rsid w:val="006F3550"/>
    <w:rsid w:val="006F450F"/>
    <w:rsid w:val="006F6032"/>
    <w:rsid w:val="006F6295"/>
    <w:rsid w:val="007004CF"/>
    <w:rsid w:val="007044DC"/>
    <w:rsid w:val="00707662"/>
    <w:rsid w:val="007162B9"/>
    <w:rsid w:val="007165D8"/>
    <w:rsid w:val="007176D2"/>
    <w:rsid w:val="00722A7C"/>
    <w:rsid w:val="00723A23"/>
    <w:rsid w:val="007259EE"/>
    <w:rsid w:val="00726495"/>
    <w:rsid w:val="007308F6"/>
    <w:rsid w:val="0073322E"/>
    <w:rsid w:val="00733F88"/>
    <w:rsid w:val="00734706"/>
    <w:rsid w:val="00741690"/>
    <w:rsid w:val="007426D0"/>
    <w:rsid w:val="00742C8B"/>
    <w:rsid w:val="00751114"/>
    <w:rsid w:val="00755C37"/>
    <w:rsid w:val="00756014"/>
    <w:rsid w:val="007566BC"/>
    <w:rsid w:val="00756AD9"/>
    <w:rsid w:val="007608B2"/>
    <w:rsid w:val="00761B57"/>
    <w:rsid w:val="00761C2B"/>
    <w:rsid w:val="00764328"/>
    <w:rsid w:val="00764570"/>
    <w:rsid w:val="00766BF7"/>
    <w:rsid w:val="007725B3"/>
    <w:rsid w:val="00776A22"/>
    <w:rsid w:val="00776E6B"/>
    <w:rsid w:val="0078122B"/>
    <w:rsid w:val="0078125D"/>
    <w:rsid w:val="00783D33"/>
    <w:rsid w:val="00786C06"/>
    <w:rsid w:val="00791371"/>
    <w:rsid w:val="00791F0D"/>
    <w:rsid w:val="007927B6"/>
    <w:rsid w:val="0079608A"/>
    <w:rsid w:val="007A0EE7"/>
    <w:rsid w:val="007A2EB6"/>
    <w:rsid w:val="007A2EF6"/>
    <w:rsid w:val="007A4EB7"/>
    <w:rsid w:val="007A674E"/>
    <w:rsid w:val="007A6985"/>
    <w:rsid w:val="007B2B00"/>
    <w:rsid w:val="007B3A97"/>
    <w:rsid w:val="007B4965"/>
    <w:rsid w:val="007B6B1E"/>
    <w:rsid w:val="007C35A0"/>
    <w:rsid w:val="007C4235"/>
    <w:rsid w:val="007D78CB"/>
    <w:rsid w:val="007E4731"/>
    <w:rsid w:val="007E4AF0"/>
    <w:rsid w:val="007E712F"/>
    <w:rsid w:val="007F174D"/>
    <w:rsid w:val="007F451A"/>
    <w:rsid w:val="007F4AE3"/>
    <w:rsid w:val="007F54EB"/>
    <w:rsid w:val="00800A9D"/>
    <w:rsid w:val="00802DDA"/>
    <w:rsid w:val="00804EF7"/>
    <w:rsid w:val="0080622A"/>
    <w:rsid w:val="00806DB1"/>
    <w:rsid w:val="008110FE"/>
    <w:rsid w:val="00812EFB"/>
    <w:rsid w:val="00814C2D"/>
    <w:rsid w:val="008151E5"/>
    <w:rsid w:val="00822BF8"/>
    <w:rsid w:val="00825B71"/>
    <w:rsid w:val="008272DC"/>
    <w:rsid w:val="00830724"/>
    <w:rsid w:val="008325B5"/>
    <w:rsid w:val="00832966"/>
    <w:rsid w:val="0083403F"/>
    <w:rsid w:val="0083467F"/>
    <w:rsid w:val="00840F00"/>
    <w:rsid w:val="008438FC"/>
    <w:rsid w:val="00844222"/>
    <w:rsid w:val="008444DD"/>
    <w:rsid w:val="00847BEC"/>
    <w:rsid w:val="008529E3"/>
    <w:rsid w:val="00853AB0"/>
    <w:rsid w:val="00853EB1"/>
    <w:rsid w:val="00861E6E"/>
    <w:rsid w:val="00862DD2"/>
    <w:rsid w:val="00863A5E"/>
    <w:rsid w:val="00863F63"/>
    <w:rsid w:val="0086626E"/>
    <w:rsid w:val="008677E5"/>
    <w:rsid w:val="00872EDA"/>
    <w:rsid w:val="008769F0"/>
    <w:rsid w:val="00876BED"/>
    <w:rsid w:val="00880844"/>
    <w:rsid w:val="00881483"/>
    <w:rsid w:val="008820C9"/>
    <w:rsid w:val="00882101"/>
    <w:rsid w:val="008837F9"/>
    <w:rsid w:val="00883AA6"/>
    <w:rsid w:val="00884072"/>
    <w:rsid w:val="00887E72"/>
    <w:rsid w:val="008910CE"/>
    <w:rsid w:val="00892C94"/>
    <w:rsid w:val="008A1405"/>
    <w:rsid w:val="008A32E2"/>
    <w:rsid w:val="008A3F61"/>
    <w:rsid w:val="008A660B"/>
    <w:rsid w:val="008B07C1"/>
    <w:rsid w:val="008B5FBE"/>
    <w:rsid w:val="008B7D1B"/>
    <w:rsid w:val="008C5A77"/>
    <w:rsid w:val="008C5EEB"/>
    <w:rsid w:val="008C6A54"/>
    <w:rsid w:val="008D2EE6"/>
    <w:rsid w:val="008D3215"/>
    <w:rsid w:val="008D5BC6"/>
    <w:rsid w:val="008D6FED"/>
    <w:rsid w:val="008E0079"/>
    <w:rsid w:val="008F3752"/>
    <w:rsid w:val="008F75BC"/>
    <w:rsid w:val="0090096E"/>
    <w:rsid w:val="009024A4"/>
    <w:rsid w:val="00904305"/>
    <w:rsid w:val="00904737"/>
    <w:rsid w:val="009051A8"/>
    <w:rsid w:val="0090595F"/>
    <w:rsid w:val="00910CFA"/>
    <w:rsid w:val="009133B9"/>
    <w:rsid w:val="00913E09"/>
    <w:rsid w:val="00923489"/>
    <w:rsid w:val="0092371F"/>
    <w:rsid w:val="00923771"/>
    <w:rsid w:val="00923F2C"/>
    <w:rsid w:val="009250E5"/>
    <w:rsid w:val="00926505"/>
    <w:rsid w:val="009267E1"/>
    <w:rsid w:val="0093011D"/>
    <w:rsid w:val="00930AE4"/>
    <w:rsid w:val="0093171E"/>
    <w:rsid w:val="00932729"/>
    <w:rsid w:val="0093590A"/>
    <w:rsid w:val="009403B8"/>
    <w:rsid w:val="009424A0"/>
    <w:rsid w:val="00950163"/>
    <w:rsid w:val="009516B3"/>
    <w:rsid w:val="009538E3"/>
    <w:rsid w:val="0096166A"/>
    <w:rsid w:val="0096308B"/>
    <w:rsid w:val="00966246"/>
    <w:rsid w:val="009716FE"/>
    <w:rsid w:val="00971AA0"/>
    <w:rsid w:val="009744F9"/>
    <w:rsid w:val="0098479F"/>
    <w:rsid w:val="00986F2B"/>
    <w:rsid w:val="00991E46"/>
    <w:rsid w:val="009A321F"/>
    <w:rsid w:val="009A388D"/>
    <w:rsid w:val="009A6D5C"/>
    <w:rsid w:val="009A7E81"/>
    <w:rsid w:val="009B44F8"/>
    <w:rsid w:val="009B4DA5"/>
    <w:rsid w:val="009C1C48"/>
    <w:rsid w:val="009C2DEE"/>
    <w:rsid w:val="009C38F1"/>
    <w:rsid w:val="009C3CE5"/>
    <w:rsid w:val="009C4CC2"/>
    <w:rsid w:val="009C7E6B"/>
    <w:rsid w:val="009D0FD8"/>
    <w:rsid w:val="009D549B"/>
    <w:rsid w:val="009E0EC4"/>
    <w:rsid w:val="009E473B"/>
    <w:rsid w:val="009F050F"/>
    <w:rsid w:val="009F4431"/>
    <w:rsid w:val="009F5106"/>
    <w:rsid w:val="009F7D92"/>
    <w:rsid w:val="00A0088F"/>
    <w:rsid w:val="00A0568C"/>
    <w:rsid w:val="00A06520"/>
    <w:rsid w:val="00A13A34"/>
    <w:rsid w:val="00A16917"/>
    <w:rsid w:val="00A16E70"/>
    <w:rsid w:val="00A17193"/>
    <w:rsid w:val="00A23EF9"/>
    <w:rsid w:val="00A24B10"/>
    <w:rsid w:val="00A2679D"/>
    <w:rsid w:val="00A26814"/>
    <w:rsid w:val="00A27F1C"/>
    <w:rsid w:val="00A30B59"/>
    <w:rsid w:val="00A32BA3"/>
    <w:rsid w:val="00A362A9"/>
    <w:rsid w:val="00A513BB"/>
    <w:rsid w:val="00A55DF4"/>
    <w:rsid w:val="00A60217"/>
    <w:rsid w:val="00A668D7"/>
    <w:rsid w:val="00A66922"/>
    <w:rsid w:val="00A66AA1"/>
    <w:rsid w:val="00A67E44"/>
    <w:rsid w:val="00A71658"/>
    <w:rsid w:val="00A727BF"/>
    <w:rsid w:val="00A72963"/>
    <w:rsid w:val="00A75114"/>
    <w:rsid w:val="00A934D8"/>
    <w:rsid w:val="00A93FD9"/>
    <w:rsid w:val="00A95F3E"/>
    <w:rsid w:val="00A96C40"/>
    <w:rsid w:val="00A972D5"/>
    <w:rsid w:val="00AA2090"/>
    <w:rsid w:val="00AB1B45"/>
    <w:rsid w:val="00AB343A"/>
    <w:rsid w:val="00AB4CCC"/>
    <w:rsid w:val="00AC5AAE"/>
    <w:rsid w:val="00AC7C57"/>
    <w:rsid w:val="00AD42F8"/>
    <w:rsid w:val="00AE0B6B"/>
    <w:rsid w:val="00AE5B3D"/>
    <w:rsid w:val="00AE76C7"/>
    <w:rsid w:val="00AF02D1"/>
    <w:rsid w:val="00AF0CA6"/>
    <w:rsid w:val="00AF2FDC"/>
    <w:rsid w:val="00AF328D"/>
    <w:rsid w:val="00AF3C18"/>
    <w:rsid w:val="00AF46B4"/>
    <w:rsid w:val="00AF6070"/>
    <w:rsid w:val="00B0287E"/>
    <w:rsid w:val="00B0352A"/>
    <w:rsid w:val="00B0352B"/>
    <w:rsid w:val="00B064DE"/>
    <w:rsid w:val="00B0784D"/>
    <w:rsid w:val="00B11428"/>
    <w:rsid w:val="00B11E4D"/>
    <w:rsid w:val="00B12A7F"/>
    <w:rsid w:val="00B24535"/>
    <w:rsid w:val="00B2792F"/>
    <w:rsid w:val="00B321A8"/>
    <w:rsid w:val="00B33EF3"/>
    <w:rsid w:val="00B4233C"/>
    <w:rsid w:val="00B43C47"/>
    <w:rsid w:val="00B466CA"/>
    <w:rsid w:val="00B46F51"/>
    <w:rsid w:val="00B47C8C"/>
    <w:rsid w:val="00B5591A"/>
    <w:rsid w:val="00B63E06"/>
    <w:rsid w:val="00B63F7C"/>
    <w:rsid w:val="00B66EFF"/>
    <w:rsid w:val="00B75684"/>
    <w:rsid w:val="00B77C0D"/>
    <w:rsid w:val="00B83817"/>
    <w:rsid w:val="00B8503D"/>
    <w:rsid w:val="00B852AD"/>
    <w:rsid w:val="00B877EF"/>
    <w:rsid w:val="00B90D2D"/>
    <w:rsid w:val="00B924DA"/>
    <w:rsid w:val="00B9376D"/>
    <w:rsid w:val="00B94E13"/>
    <w:rsid w:val="00BA1336"/>
    <w:rsid w:val="00BA3CA0"/>
    <w:rsid w:val="00BA40DC"/>
    <w:rsid w:val="00BA48AD"/>
    <w:rsid w:val="00BA4A73"/>
    <w:rsid w:val="00BA5D16"/>
    <w:rsid w:val="00BA6B36"/>
    <w:rsid w:val="00BB1603"/>
    <w:rsid w:val="00BB2353"/>
    <w:rsid w:val="00BB51BE"/>
    <w:rsid w:val="00BB5F91"/>
    <w:rsid w:val="00BB5FF5"/>
    <w:rsid w:val="00BC178C"/>
    <w:rsid w:val="00BC7A17"/>
    <w:rsid w:val="00BD10ED"/>
    <w:rsid w:val="00BD4837"/>
    <w:rsid w:val="00BD5237"/>
    <w:rsid w:val="00BD5E13"/>
    <w:rsid w:val="00BD777A"/>
    <w:rsid w:val="00BE18A3"/>
    <w:rsid w:val="00BE43F0"/>
    <w:rsid w:val="00BE7919"/>
    <w:rsid w:val="00BF29F0"/>
    <w:rsid w:val="00BF3DB1"/>
    <w:rsid w:val="00BF5D02"/>
    <w:rsid w:val="00C00C01"/>
    <w:rsid w:val="00C0342D"/>
    <w:rsid w:val="00C076F9"/>
    <w:rsid w:val="00C12209"/>
    <w:rsid w:val="00C13B69"/>
    <w:rsid w:val="00C147B8"/>
    <w:rsid w:val="00C170EF"/>
    <w:rsid w:val="00C201CB"/>
    <w:rsid w:val="00C203F1"/>
    <w:rsid w:val="00C22E61"/>
    <w:rsid w:val="00C235C9"/>
    <w:rsid w:val="00C247F4"/>
    <w:rsid w:val="00C24A81"/>
    <w:rsid w:val="00C304D3"/>
    <w:rsid w:val="00C30698"/>
    <w:rsid w:val="00C314B9"/>
    <w:rsid w:val="00C379C9"/>
    <w:rsid w:val="00C411B4"/>
    <w:rsid w:val="00C43767"/>
    <w:rsid w:val="00C46852"/>
    <w:rsid w:val="00C46C2E"/>
    <w:rsid w:val="00C47048"/>
    <w:rsid w:val="00C47EDD"/>
    <w:rsid w:val="00C5516A"/>
    <w:rsid w:val="00C578F3"/>
    <w:rsid w:val="00C6032F"/>
    <w:rsid w:val="00C60424"/>
    <w:rsid w:val="00C6217B"/>
    <w:rsid w:val="00C6290D"/>
    <w:rsid w:val="00C63BEC"/>
    <w:rsid w:val="00C64442"/>
    <w:rsid w:val="00C727F8"/>
    <w:rsid w:val="00C77EB3"/>
    <w:rsid w:val="00C85791"/>
    <w:rsid w:val="00C86E21"/>
    <w:rsid w:val="00C87271"/>
    <w:rsid w:val="00CA261D"/>
    <w:rsid w:val="00CA2C6B"/>
    <w:rsid w:val="00CA2CD6"/>
    <w:rsid w:val="00CA3570"/>
    <w:rsid w:val="00CA3CA3"/>
    <w:rsid w:val="00CA4A93"/>
    <w:rsid w:val="00CA5EA6"/>
    <w:rsid w:val="00CB035D"/>
    <w:rsid w:val="00CB0835"/>
    <w:rsid w:val="00CB0D1F"/>
    <w:rsid w:val="00CB4D16"/>
    <w:rsid w:val="00CB6E74"/>
    <w:rsid w:val="00CC2969"/>
    <w:rsid w:val="00CC43E0"/>
    <w:rsid w:val="00CC6BCD"/>
    <w:rsid w:val="00CD111F"/>
    <w:rsid w:val="00CD2758"/>
    <w:rsid w:val="00CE0D4B"/>
    <w:rsid w:val="00CE3E0F"/>
    <w:rsid w:val="00CE4654"/>
    <w:rsid w:val="00CE4ABB"/>
    <w:rsid w:val="00CF1C60"/>
    <w:rsid w:val="00CF2F4F"/>
    <w:rsid w:val="00CF4AD1"/>
    <w:rsid w:val="00CF5BDC"/>
    <w:rsid w:val="00D00A1F"/>
    <w:rsid w:val="00D019FF"/>
    <w:rsid w:val="00D01C01"/>
    <w:rsid w:val="00D04F96"/>
    <w:rsid w:val="00D07826"/>
    <w:rsid w:val="00D221ED"/>
    <w:rsid w:val="00D232AE"/>
    <w:rsid w:val="00D33B98"/>
    <w:rsid w:val="00D354E2"/>
    <w:rsid w:val="00D368D2"/>
    <w:rsid w:val="00D370BE"/>
    <w:rsid w:val="00D37228"/>
    <w:rsid w:val="00D475A8"/>
    <w:rsid w:val="00D47FB3"/>
    <w:rsid w:val="00D51060"/>
    <w:rsid w:val="00D51096"/>
    <w:rsid w:val="00D53E29"/>
    <w:rsid w:val="00D54601"/>
    <w:rsid w:val="00D619C5"/>
    <w:rsid w:val="00D66C5A"/>
    <w:rsid w:val="00D81912"/>
    <w:rsid w:val="00D82C23"/>
    <w:rsid w:val="00D84DD9"/>
    <w:rsid w:val="00D84E76"/>
    <w:rsid w:val="00D86512"/>
    <w:rsid w:val="00D865BE"/>
    <w:rsid w:val="00D8719B"/>
    <w:rsid w:val="00D90358"/>
    <w:rsid w:val="00D910EB"/>
    <w:rsid w:val="00D96F0C"/>
    <w:rsid w:val="00DA07DE"/>
    <w:rsid w:val="00DA34DD"/>
    <w:rsid w:val="00DA3D45"/>
    <w:rsid w:val="00DA5008"/>
    <w:rsid w:val="00DA7728"/>
    <w:rsid w:val="00DB4EA1"/>
    <w:rsid w:val="00DB5C65"/>
    <w:rsid w:val="00DB658D"/>
    <w:rsid w:val="00DB6C5F"/>
    <w:rsid w:val="00DC1C41"/>
    <w:rsid w:val="00DC367C"/>
    <w:rsid w:val="00DC5F65"/>
    <w:rsid w:val="00DD1474"/>
    <w:rsid w:val="00DE0B43"/>
    <w:rsid w:val="00DE34AE"/>
    <w:rsid w:val="00DE3B28"/>
    <w:rsid w:val="00DE3DFC"/>
    <w:rsid w:val="00DE56C3"/>
    <w:rsid w:val="00DE6359"/>
    <w:rsid w:val="00DE7714"/>
    <w:rsid w:val="00DF2259"/>
    <w:rsid w:val="00DF34BA"/>
    <w:rsid w:val="00E04F6B"/>
    <w:rsid w:val="00E052EA"/>
    <w:rsid w:val="00E06D5E"/>
    <w:rsid w:val="00E12FFD"/>
    <w:rsid w:val="00E139B8"/>
    <w:rsid w:val="00E16527"/>
    <w:rsid w:val="00E16976"/>
    <w:rsid w:val="00E21807"/>
    <w:rsid w:val="00E21D7A"/>
    <w:rsid w:val="00E22A81"/>
    <w:rsid w:val="00E247A5"/>
    <w:rsid w:val="00E25BB9"/>
    <w:rsid w:val="00E27360"/>
    <w:rsid w:val="00E4060C"/>
    <w:rsid w:val="00E426BA"/>
    <w:rsid w:val="00E42746"/>
    <w:rsid w:val="00E42B38"/>
    <w:rsid w:val="00E52023"/>
    <w:rsid w:val="00E525CA"/>
    <w:rsid w:val="00E52A53"/>
    <w:rsid w:val="00E530E3"/>
    <w:rsid w:val="00E5328D"/>
    <w:rsid w:val="00E539EC"/>
    <w:rsid w:val="00E53DC7"/>
    <w:rsid w:val="00E55AA9"/>
    <w:rsid w:val="00E55C06"/>
    <w:rsid w:val="00E56C9B"/>
    <w:rsid w:val="00E61965"/>
    <w:rsid w:val="00E62475"/>
    <w:rsid w:val="00E6316D"/>
    <w:rsid w:val="00E63B22"/>
    <w:rsid w:val="00E65988"/>
    <w:rsid w:val="00E723F3"/>
    <w:rsid w:val="00E813F6"/>
    <w:rsid w:val="00E83819"/>
    <w:rsid w:val="00E83E32"/>
    <w:rsid w:val="00E849E0"/>
    <w:rsid w:val="00E85248"/>
    <w:rsid w:val="00E85358"/>
    <w:rsid w:val="00E907AC"/>
    <w:rsid w:val="00E90802"/>
    <w:rsid w:val="00E956F5"/>
    <w:rsid w:val="00E973B8"/>
    <w:rsid w:val="00EA2DCF"/>
    <w:rsid w:val="00EA39F7"/>
    <w:rsid w:val="00EA668F"/>
    <w:rsid w:val="00EB25A1"/>
    <w:rsid w:val="00EB296B"/>
    <w:rsid w:val="00EB3E7B"/>
    <w:rsid w:val="00EC0A33"/>
    <w:rsid w:val="00EC48EC"/>
    <w:rsid w:val="00EC4DF3"/>
    <w:rsid w:val="00EC66B2"/>
    <w:rsid w:val="00ED4E2D"/>
    <w:rsid w:val="00ED6977"/>
    <w:rsid w:val="00ED6F4A"/>
    <w:rsid w:val="00EE03DA"/>
    <w:rsid w:val="00EE05E8"/>
    <w:rsid w:val="00EF341D"/>
    <w:rsid w:val="00EF4449"/>
    <w:rsid w:val="00EF5191"/>
    <w:rsid w:val="00EF5708"/>
    <w:rsid w:val="00EF5832"/>
    <w:rsid w:val="00EF6813"/>
    <w:rsid w:val="00EF7E32"/>
    <w:rsid w:val="00F103D4"/>
    <w:rsid w:val="00F11582"/>
    <w:rsid w:val="00F23EBF"/>
    <w:rsid w:val="00F24646"/>
    <w:rsid w:val="00F251F4"/>
    <w:rsid w:val="00F32E3B"/>
    <w:rsid w:val="00F33872"/>
    <w:rsid w:val="00F34DEC"/>
    <w:rsid w:val="00F34E4F"/>
    <w:rsid w:val="00F367AB"/>
    <w:rsid w:val="00F36C6F"/>
    <w:rsid w:val="00F3725B"/>
    <w:rsid w:val="00F376E7"/>
    <w:rsid w:val="00F44DCB"/>
    <w:rsid w:val="00F5096E"/>
    <w:rsid w:val="00F552C8"/>
    <w:rsid w:val="00F5769B"/>
    <w:rsid w:val="00F577CF"/>
    <w:rsid w:val="00F57AB9"/>
    <w:rsid w:val="00F60E66"/>
    <w:rsid w:val="00F64858"/>
    <w:rsid w:val="00F65316"/>
    <w:rsid w:val="00F717F6"/>
    <w:rsid w:val="00F72286"/>
    <w:rsid w:val="00F72C7D"/>
    <w:rsid w:val="00F731B7"/>
    <w:rsid w:val="00F81B0D"/>
    <w:rsid w:val="00F83CB0"/>
    <w:rsid w:val="00F937AE"/>
    <w:rsid w:val="00F95980"/>
    <w:rsid w:val="00F960B1"/>
    <w:rsid w:val="00F9788A"/>
    <w:rsid w:val="00FA124A"/>
    <w:rsid w:val="00FA2A1F"/>
    <w:rsid w:val="00FA5B4A"/>
    <w:rsid w:val="00FB15B4"/>
    <w:rsid w:val="00FB1D45"/>
    <w:rsid w:val="00FB40B5"/>
    <w:rsid w:val="00FC3598"/>
    <w:rsid w:val="00FC4C65"/>
    <w:rsid w:val="00FC58FF"/>
    <w:rsid w:val="00FD07F8"/>
    <w:rsid w:val="00FD240F"/>
    <w:rsid w:val="00FD4025"/>
    <w:rsid w:val="00FD681F"/>
    <w:rsid w:val="00FE141B"/>
    <w:rsid w:val="00FE2442"/>
    <w:rsid w:val="00FE2465"/>
    <w:rsid w:val="00FE67EF"/>
    <w:rsid w:val="00FF4277"/>
    <w:rsid w:val="00FF740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4A36BD-AE70-44E7-BDF8-F84241B9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0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FD"/>
  </w:style>
  <w:style w:type="paragraph" w:styleId="BodyTextIndent2">
    <w:name w:val="Body Text Indent 2"/>
    <w:basedOn w:val="Normal"/>
    <w:rsid w:val="0000406E"/>
    <w:pPr>
      <w:tabs>
        <w:tab w:val="left" w:pos="851"/>
      </w:tabs>
      <w:spacing w:line="480" w:lineRule="auto"/>
      <w:ind w:left="851" w:hanging="851"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2F6C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0A790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C57"/>
    <w:pPr>
      <w:ind w:left="720"/>
      <w:contextualSpacing/>
    </w:pPr>
  </w:style>
  <w:style w:type="character" w:styleId="PlaceholderText">
    <w:name w:val="Placeholder Text"/>
    <w:uiPriority w:val="99"/>
    <w:semiHidden/>
    <w:rsid w:val="00843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63" Type="http://schemas.openxmlformats.org/officeDocument/2006/relationships/image" Target="media/image31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61.bin"/><Relationship Id="rId159" Type="http://schemas.openxmlformats.org/officeDocument/2006/relationships/image" Target="media/image82.wmf"/><Relationship Id="rId170" Type="http://schemas.openxmlformats.org/officeDocument/2006/relationships/oleObject" Target="embeddings/oleObject77.bin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26" Type="http://schemas.openxmlformats.org/officeDocument/2006/relationships/image" Target="media/image115.wmf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6.wmf"/><Relationship Id="rId149" Type="http://schemas.openxmlformats.org/officeDocument/2006/relationships/image" Target="media/image77.wmf"/><Relationship Id="rId5" Type="http://schemas.openxmlformats.org/officeDocument/2006/relationships/footnotes" Target="footnotes.xml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2.bin"/><Relationship Id="rId181" Type="http://schemas.openxmlformats.org/officeDocument/2006/relationships/image" Target="media/image93.wmf"/><Relationship Id="rId216" Type="http://schemas.openxmlformats.org/officeDocument/2006/relationships/image" Target="media/image110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72.wmf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67.bin"/><Relationship Id="rId155" Type="http://schemas.openxmlformats.org/officeDocument/2006/relationships/image" Target="media/image80.wmf"/><Relationship Id="rId171" Type="http://schemas.openxmlformats.org/officeDocument/2006/relationships/image" Target="media/image88.wmf"/><Relationship Id="rId176" Type="http://schemas.openxmlformats.org/officeDocument/2006/relationships/oleObject" Target="embeddings/oleObject80.bin"/><Relationship Id="rId192" Type="http://schemas.openxmlformats.org/officeDocument/2006/relationships/image" Target="media/image98.wmf"/><Relationship Id="rId197" Type="http://schemas.openxmlformats.org/officeDocument/2006/relationships/oleObject" Target="embeddings/oleObject91.bin"/><Relationship Id="rId206" Type="http://schemas.openxmlformats.org/officeDocument/2006/relationships/image" Target="media/image105.wmf"/><Relationship Id="rId227" Type="http://schemas.openxmlformats.org/officeDocument/2006/relationships/oleObject" Target="embeddings/oleObject106.bin"/><Relationship Id="rId201" Type="http://schemas.openxmlformats.org/officeDocument/2006/relationships/oleObject" Target="embeddings/oleObject93.bin"/><Relationship Id="rId222" Type="http://schemas.openxmlformats.org/officeDocument/2006/relationships/image" Target="media/image113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image" Target="media/image15.emf"/><Relationship Id="rId38" Type="http://schemas.openxmlformats.org/officeDocument/2006/relationships/image" Target="media/image19.wmf"/><Relationship Id="rId59" Type="http://schemas.openxmlformats.org/officeDocument/2006/relationships/image" Target="media/image29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7.bin"/><Relationship Id="rId124" Type="http://schemas.openxmlformats.org/officeDocument/2006/relationships/image" Target="media/image64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9.wmf"/><Relationship Id="rId140" Type="http://schemas.openxmlformats.org/officeDocument/2006/relationships/oleObject" Target="embeddings/oleObject62.bin"/><Relationship Id="rId145" Type="http://schemas.openxmlformats.org/officeDocument/2006/relationships/image" Target="media/image75.wmf"/><Relationship Id="rId161" Type="http://schemas.openxmlformats.org/officeDocument/2006/relationships/image" Target="media/image83.wmf"/><Relationship Id="rId166" Type="http://schemas.openxmlformats.org/officeDocument/2006/relationships/oleObject" Target="embeddings/oleObject75.bin"/><Relationship Id="rId182" Type="http://schemas.openxmlformats.org/officeDocument/2006/relationships/oleObject" Target="embeddings/oleObject83.bin"/><Relationship Id="rId187" Type="http://schemas.openxmlformats.org/officeDocument/2006/relationships/image" Target="media/image96.wmf"/><Relationship Id="rId217" Type="http://schemas.openxmlformats.org/officeDocument/2006/relationships/oleObject" Target="embeddings/oleObject10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8.wmf"/><Relationship Id="rId233" Type="http://schemas.openxmlformats.org/officeDocument/2006/relationships/footer" Target="footer2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1.wmf"/><Relationship Id="rId44" Type="http://schemas.openxmlformats.org/officeDocument/2006/relationships/image" Target="media/image22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81" Type="http://schemas.openxmlformats.org/officeDocument/2006/relationships/image" Target="media/image40.emf"/><Relationship Id="rId86" Type="http://schemas.openxmlformats.org/officeDocument/2006/relationships/image" Target="media/image43.emf"/><Relationship Id="rId130" Type="http://schemas.openxmlformats.org/officeDocument/2006/relationships/image" Target="media/image67.wmf"/><Relationship Id="rId135" Type="http://schemas.openxmlformats.org/officeDocument/2006/relationships/oleObject" Target="embeddings/oleObject60.bin"/><Relationship Id="rId151" Type="http://schemas.openxmlformats.org/officeDocument/2006/relationships/image" Target="media/image78.wmf"/><Relationship Id="rId156" Type="http://schemas.openxmlformats.org/officeDocument/2006/relationships/oleObject" Target="embeddings/oleObject70.bin"/><Relationship Id="rId177" Type="http://schemas.openxmlformats.org/officeDocument/2006/relationships/image" Target="media/image91.wmf"/><Relationship Id="rId198" Type="http://schemas.openxmlformats.org/officeDocument/2006/relationships/image" Target="media/image101.wmf"/><Relationship Id="rId172" Type="http://schemas.openxmlformats.org/officeDocument/2006/relationships/oleObject" Target="embeddings/oleObject78.bin"/><Relationship Id="rId193" Type="http://schemas.openxmlformats.org/officeDocument/2006/relationships/oleObject" Target="embeddings/oleObject89.bin"/><Relationship Id="rId202" Type="http://schemas.openxmlformats.org/officeDocument/2006/relationships/image" Target="media/image103.wmf"/><Relationship Id="rId207" Type="http://schemas.openxmlformats.org/officeDocument/2006/relationships/oleObject" Target="embeddings/oleObject96.bin"/><Relationship Id="rId223" Type="http://schemas.openxmlformats.org/officeDocument/2006/relationships/oleObject" Target="embeddings/oleObject104.bin"/><Relationship Id="rId228" Type="http://schemas.openxmlformats.org/officeDocument/2006/relationships/image" Target="media/image116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109" Type="http://schemas.openxmlformats.org/officeDocument/2006/relationships/image" Target="media/image56.wmf"/><Relationship Id="rId34" Type="http://schemas.openxmlformats.org/officeDocument/2006/relationships/image" Target="media/image16.emf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2.bin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oleObject" Target="embeddings/oleObject55.bin"/><Relationship Id="rId141" Type="http://schemas.openxmlformats.org/officeDocument/2006/relationships/image" Target="media/image73.wmf"/><Relationship Id="rId146" Type="http://schemas.openxmlformats.org/officeDocument/2006/relationships/oleObject" Target="embeddings/oleObject65.bin"/><Relationship Id="rId167" Type="http://schemas.openxmlformats.org/officeDocument/2006/relationships/image" Target="media/image86.wmf"/><Relationship Id="rId188" Type="http://schemas.openxmlformats.org/officeDocument/2006/relationships/oleObject" Target="embeddings/oleObject86.bin"/><Relationship Id="rId7" Type="http://schemas.openxmlformats.org/officeDocument/2006/relationships/image" Target="media/image1.emf"/><Relationship Id="rId71" Type="http://schemas.openxmlformats.org/officeDocument/2006/relationships/image" Target="media/image35.wmf"/><Relationship Id="rId92" Type="http://schemas.openxmlformats.org/officeDocument/2006/relationships/image" Target="media/image47.wmf"/><Relationship Id="rId162" Type="http://schemas.openxmlformats.org/officeDocument/2006/relationships/oleObject" Target="embeddings/oleObject73.bin"/><Relationship Id="rId183" Type="http://schemas.openxmlformats.org/officeDocument/2006/relationships/image" Target="media/image94.wmf"/><Relationship Id="rId213" Type="http://schemas.openxmlformats.org/officeDocument/2006/relationships/oleObject" Target="embeddings/oleObject99.bin"/><Relationship Id="rId218" Type="http://schemas.openxmlformats.org/officeDocument/2006/relationships/image" Target="media/image111.wmf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4.e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9.wmf"/><Relationship Id="rId131" Type="http://schemas.openxmlformats.org/officeDocument/2006/relationships/oleObject" Target="embeddings/oleObject58.bin"/><Relationship Id="rId136" Type="http://schemas.openxmlformats.org/officeDocument/2006/relationships/image" Target="media/image70.emf"/><Relationship Id="rId157" Type="http://schemas.openxmlformats.org/officeDocument/2006/relationships/image" Target="media/image81.wmf"/><Relationship Id="rId178" Type="http://schemas.openxmlformats.org/officeDocument/2006/relationships/oleObject" Target="embeddings/oleObject81.bin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152" Type="http://schemas.openxmlformats.org/officeDocument/2006/relationships/oleObject" Target="embeddings/oleObject68.bin"/><Relationship Id="rId173" Type="http://schemas.openxmlformats.org/officeDocument/2006/relationships/image" Target="media/image89.wmf"/><Relationship Id="rId194" Type="http://schemas.openxmlformats.org/officeDocument/2006/relationships/image" Target="media/image99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208" Type="http://schemas.openxmlformats.org/officeDocument/2006/relationships/image" Target="media/image106.wmf"/><Relationship Id="rId229" Type="http://schemas.openxmlformats.org/officeDocument/2006/relationships/oleObject" Target="embeddings/oleObject107.bin"/><Relationship Id="rId19" Type="http://schemas.openxmlformats.org/officeDocument/2006/relationships/image" Target="media/image8.wmf"/><Relationship Id="rId224" Type="http://schemas.openxmlformats.org/officeDocument/2006/relationships/image" Target="media/image114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emf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4.wmf"/><Relationship Id="rId126" Type="http://schemas.openxmlformats.org/officeDocument/2006/relationships/image" Target="media/image65.wmf"/><Relationship Id="rId147" Type="http://schemas.openxmlformats.org/officeDocument/2006/relationships/image" Target="media/image76.wmf"/><Relationship Id="rId168" Type="http://schemas.openxmlformats.org/officeDocument/2006/relationships/oleObject" Target="embeddings/oleObject76.bin"/><Relationship Id="rId8" Type="http://schemas.openxmlformats.org/officeDocument/2006/relationships/image" Target="media/image2.e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0.emf"/><Relationship Id="rId121" Type="http://schemas.openxmlformats.org/officeDocument/2006/relationships/image" Target="media/image62.wmf"/><Relationship Id="rId142" Type="http://schemas.openxmlformats.org/officeDocument/2006/relationships/oleObject" Target="embeddings/oleObject63.bin"/><Relationship Id="rId163" Type="http://schemas.openxmlformats.org/officeDocument/2006/relationships/image" Target="media/image84.wmf"/><Relationship Id="rId184" Type="http://schemas.openxmlformats.org/officeDocument/2006/relationships/oleObject" Target="embeddings/oleObject84.bin"/><Relationship Id="rId189" Type="http://schemas.openxmlformats.org/officeDocument/2006/relationships/image" Target="media/image97.wmf"/><Relationship Id="rId219" Type="http://schemas.openxmlformats.org/officeDocument/2006/relationships/oleObject" Target="embeddings/oleObject102.bin"/><Relationship Id="rId3" Type="http://schemas.openxmlformats.org/officeDocument/2006/relationships/settings" Target="settings.xml"/><Relationship Id="rId214" Type="http://schemas.openxmlformats.org/officeDocument/2006/relationships/image" Target="media/image109.wmf"/><Relationship Id="rId230" Type="http://schemas.openxmlformats.org/officeDocument/2006/relationships/image" Target="media/image117.wmf"/><Relationship Id="rId235" Type="http://schemas.openxmlformats.org/officeDocument/2006/relationships/theme" Target="theme/theme1.xml"/><Relationship Id="rId25" Type="http://schemas.openxmlformats.org/officeDocument/2006/relationships/image" Target="media/image11.wmf"/><Relationship Id="rId46" Type="http://schemas.openxmlformats.org/officeDocument/2006/relationships/image" Target="media/image23.wmf"/><Relationship Id="rId67" Type="http://schemas.openxmlformats.org/officeDocument/2006/relationships/image" Target="media/image33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71.wmf"/><Relationship Id="rId158" Type="http://schemas.openxmlformats.org/officeDocument/2006/relationships/oleObject" Target="embeddings/oleObject7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5.wmf"/><Relationship Id="rId111" Type="http://schemas.openxmlformats.org/officeDocument/2006/relationships/image" Target="media/image57.wmf"/><Relationship Id="rId132" Type="http://schemas.openxmlformats.org/officeDocument/2006/relationships/image" Target="media/image68.wmf"/><Relationship Id="rId153" Type="http://schemas.openxmlformats.org/officeDocument/2006/relationships/image" Target="media/image79.wmf"/><Relationship Id="rId174" Type="http://schemas.openxmlformats.org/officeDocument/2006/relationships/oleObject" Target="embeddings/oleObject79.bin"/><Relationship Id="rId179" Type="http://schemas.openxmlformats.org/officeDocument/2006/relationships/image" Target="media/image92.wmf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190" Type="http://schemas.openxmlformats.org/officeDocument/2006/relationships/oleObject" Target="embeddings/oleObject87.bin"/><Relationship Id="rId204" Type="http://schemas.openxmlformats.org/officeDocument/2006/relationships/image" Target="media/image104.wmf"/><Relationship Id="rId220" Type="http://schemas.openxmlformats.org/officeDocument/2006/relationships/image" Target="media/image112.wmf"/><Relationship Id="rId225" Type="http://schemas.openxmlformats.org/officeDocument/2006/relationships/oleObject" Target="embeddings/oleObject105.bin"/><Relationship Id="rId15" Type="http://schemas.openxmlformats.org/officeDocument/2006/relationships/image" Target="media/image6.wmf"/><Relationship Id="rId36" Type="http://schemas.openxmlformats.org/officeDocument/2006/relationships/image" Target="media/image18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8.wmf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74.wmf"/><Relationship Id="rId148" Type="http://schemas.openxmlformats.org/officeDocument/2006/relationships/oleObject" Target="embeddings/oleObject66.bin"/><Relationship Id="rId164" Type="http://schemas.openxmlformats.org/officeDocument/2006/relationships/oleObject" Target="embeddings/oleObject74.bin"/><Relationship Id="rId169" Type="http://schemas.openxmlformats.org/officeDocument/2006/relationships/image" Target="media/image87.wmf"/><Relationship Id="rId185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2.bin"/><Relationship Id="rId210" Type="http://schemas.openxmlformats.org/officeDocument/2006/relationships/image" Target="media/image107.wmf"/><Relationship Id="rId215" Type="http://schemas.openxmlformats.org/officeDocument/2006/relationships/oleObject" Target="embeddings/oleObject100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8.bin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69.bin"/><Relationship Id="rId175" Type="http://schemas.openxmlformats.org/officeDocument/2006/relationships/image" Target="media/image90.wmf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3.bin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63.emf"/><Relationship Id="rId144" Type="http://schemas.openxmlformats.org/officeDocument/2006/relationships/oleObject" Target="embeddings/oleObject64.bin"/><Relationship Id="rId90" Type="http://schemas.openxmlformats.org/officeDocument/2006/relationships/image" Target="media/image46.wmf"/><Relationship Id="rId165" Type="http://schemas.openxmlformats.org/officeDocument/2006/relationships/image" Target="media/image85.wmf"/><Relationship Id="rId186" Type="http://schemas.openxmlformats.org/officeDocument/2006/relationships/oleObject" Target="embeddings/oleObject85.bin"/><Relationship Id="rId211" Type="http://schemas.openxmlformats.org/officeDocument/2006/relationships/oleObject" Target="embeddings/oleObject98.bin"/><Relationship Id="rId232" Type="http://schemas.openxmlformats.org/officeDocument/2006/relationships/footer" Target="footer1.xml"/><Relationship Id="rId27" Type="http://schemas.openxmlformats.org/officeDocument/2006/relationships/image" Target="media/image12.wmf"/><Relationship Id="rId48" Type="http://schemas.openxmlformats.org/officeDocument/2006/relationships/image" Target="media/image24.wmf"/><Relationship Id="rId69" Type="http://schemas.openxmlformats.org/officeDocument/2006/relationships/image" Target="media/image34.wmf"/><Relationship Id="rId113" Type="http://schemas.openxmlformats.org/officeDocument/2006/relationships/image" Target="media/image58.wmf"/><Relationship Id="rId134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PX1</vt:lpstr>
    </vt:vector>
  </TitlesOfParts>
  <Company>AUB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PX1</dc:title>
  <dc:subject/>
  <dc:creator>Nader Sabbah</dc:creator>
  <cp:keywords/>
  <dc:description/>
  <cp:lastModifiedBy>VAIO</cp:lastModifiedBy>
  <cp:revision>54</cp:revision>
  <cp:lastPrinted>2017-04-09T08:04:00Z</cp:lastPrinted>
  <dcterms:created xsi:type="dcterms:W3CDTF">2017-03-16T19:11:00Z</dcterms:created>
  <dcterms:modified xsi:type="dcterms:W3CDTF">2017-04-23T09:10:00Z</dcterms:modified>
</cp:coreProperties>
</file>